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37337" w:rsidRPr="006D70B7" w:rsidP="00837337" w14:paraId="192EA992" w14:textId="77777777">
      <w:pPr>
        <w:pStyle w:val="Contactinfo"/>
        <w:rPr>
          <w:rStyle w:val="Name"/>
          <w:rFonts w:ascii="Garamond" w:hAnsi="Garamond" w:cs="Times New Roman"/>
          <w:sz w:val="36"/>
        </w:rPr>
      </w:pPr>
      <w:bookmarkStart w:id="0" w:name="_Hlk529181252"/>
      <w:r w:rsidRPr="00BD418E">
        <w:rPr>
          <w:rFonts w:ascii="Garamond" w:hAnsi="Garamond" w:cs="Times New Roman"/>
          <w:noProof/>
          <w:sz w:val="22"/>
        </w:rPr>
        <w:drawing>
          <wp:anchor distT="0" distB="0" distL="114300" distR="114300" simplePos="0" relativeHeight="251687936" behindDoc="1" locked="0" layoutInCell="1" allowOverlap="1">
            <wp:simplePos x="0" y="0"/>
            <wp:positionH relativeFrom="margin">
              <wp:posOffset>5410200</wp:posOffset>
            </wp:positionH>
            <wp:positionV relativeFrom="paragraph">
              <wp:posOffset>7620</wp:posOffset>
            </wp:positionV>
            <wp:extent cx="723265" cy="899160"/>
            <wp:effectExtent l="0" t="0" r="635" b="0"/>
            <wp:wrapThrough wrapText="bothSides">
              <wp:wrapPolygon>
                <wp:start x="0" y="0"/>
                <wp:lineTo x="0" y="21051"/>
                <wp:lineTo x="21050" y="21051"/>
                <wp:lineTo x="210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38477" name="Picture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265"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418E">
        <w:rPr>
          <w:rStyle w:val="Name"/>
          <w:rFonts w:ascii="Garamond" w:hAnsi="Garamond" w:cs="Times New Roman"/>
          <w:sz w:val="40"/>
        </w:rPr>
        <w:t>ADISH JAIN</w:t>
      </w:r>
    </w:p>
    <w:p w:rsidR="00837337" w:rsidRPr="005A5F5B" w:rsidP="00837337" w14:paraId="2E2BF2EC" w14:textId="77777777">
      <w:pPr>
        <w:pStyle w:val="Contactinfo"/>
        <w:rPr>
          <w:rFonts w:ascii="Garamond" w:eastAsia="Times New Roman" w:hAnsi="Garamond" w:cs="Garamond"/>
          <w:sz w:val="28"/>
          <w:szCs w:val="24"/>
        </w:rPr>
      </w:pPr>
      <w:r w:rsidRPr="005A5F5B">
        <w:rPr>
          <w:rFonts w:ascii="Garamond" w:eastAsia="Times New Roman" w:hAnsi="Garamond" w:cs="Garamond"/>
          <w:sz w:val="28"/>
          <w:szCs w:val="24"/>
        </w:rPr>
        <w:t>Mobile: +91 9860048171</w:t>
      </w:r>
    </w:p>
    <w:p w:rsidR="00837337" w:rsidRPr="005A5F5B" w:rsidP="00837337" w14:paraId="67131A01" w14:textId="77777777">
      <w:pPr>
        <w:pStyle w:val="Contactinfo"/>
        <w:rPr>
          <w:rFonts w:ascii="Garamond" w:eastAsia="Times New Roman" w:hAnsi="Garamond" w:cs="Garamond"/>
          <w:sz w:val="28"/>
          <w:szCs w:val="24"/>
        </w:rPr>
      </w:pPr>
      <w:r w:rsidRPr="005A5F5B">
        <w:rPr>
          <w:rFonts w:ascii="Garamond" w:eastAsia="Times New Roman" w:hAnsi="Garamond" w:cs="Garamond"/>
          <w:sz w:val="28"/>
          <w:szCs w:val="24"/>
        </w:rPr>
        <w:t xml:space="preserve">Email:     </w:t>
      </w:r>
      <w:hyperlink r:id="rId6" w:history="1">
        <w:r w:rsidRPr="005A5F5B">
          <w:rPr>
            <w:rStyle w:val="Hyperlink"/>
            <w:rFonts w:ascii="Garamond" w:eastAsia="Times New Roman" w:hAnsi="Garamond" w:cs="Garamond"/>
            <w:b/>
            <w:sz w:val="28"/>
            <w:szCs w:val="24"/>
          </w:rPr>
          <w:t>adishjain77@yahoo.com</w:t>
        </w:r>
      </w:hyperlink>
      <w:r w:rsidRPr="005A5F5B">
        <w:rPr>
          <w:rFonts w:ascii="Garamond" w:eastAsia="Times New Roman" w:hAnsi="Garamond" w:cs="Garamond"/>
          <w:sz w:val="28"/>
          <w:szCs w:val="24"/>
        </w:rPr>
        <w:t xml:space="preserve"> </w:t>
      </w:r>
    </w:p>
    <w:bookmarkEnd w:id="0"/>
    <w:p w:rsidR="00837337" w:rsidRPr="006D70B7" w:rsidP="00837337" w14:paraId="62D98322" w14:textId="77777777">
      <w:pPr>
        <w:rPr>
          <w:rFonts w:ascii="Garamond" w:hAnsi="Garamond"/>
        </w:rPr>
        <w:sectPr w:rsidSect="00760978">
          <w:headerReference w:type="default" r:id="rId7"/>
          <w:footerReference w:type="default" r:id="rId8"/>
          <w:pgSz w:w="12240" w:h="15840" w:code="1"/>
          <w:pgMar w:top="1152" w:right="1152" w:bottom="1152" w:left="1152" w:header="720" w:footer="720"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num="2" w:space="720"/>
          <w:titlePg/>
        </w:sectPr>
      </w:pPr>
    </w:p>
    <w:p w:rsidR="00837337" w:rsidP="00D13AC5" w14:paraId="133E5597" w14:textId="77777777">
      <w:pPr>
        <w:rPr>
          <w:rFonts w:ascii="Garamond" w:hAnsi="Garamond"/>
          <w:sz w:val="28"/>
        </w:rPr>
      </w:pPr>
    </w:p>
    <w:p w:rsidR="00D13AC5" w:rsidRPr="00595435" w:rsidP="00D13AC5" w14:paraId="1C897535" w14:textId="77777777">
      <w:pPr>
        <w:rPr>
          <w:rFonts w:ascii="Garamond" w:hAnsi="Garamond"/>
          <w:sz w:val="28"/>
        </w:rPr>
      </w:pPr>
      <w:r w:rsidRPr="00595435">
        <w:rPr>
          <w:rFonts w:ascii="Garamond" w:hAnsi="Garamond"/>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6400800" cy="0"/>
                <wp:effectExtent l="38100" t="38100" r="76200" b="95250"/>
                <wp:wrapNone/>
                <wp:docPr id="5"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60288" from="0,8.25pt" to="7in,8.25pt" strokecolor="#ffc000" strokeweight="1pt">
                <v:stroke joinstyle="miter"/>
              </v:line>
            </w:pict>
          </mc:Fallback>
        </mc:AlternateContent>
      </w:r>
    </w:p>
    <w:p w:rsidR="00D13AC5" w:rsidRPr="000F3A44" w:rsidP="00D13AC5" w14:paraId="6062419A" w14:textId="0879503D">
      <w:pPr>
        <w:pStyle w:val="Heading3"/>
        <w:rPr>
          <w:rFonts w:ascii="Garamond" w:hAnsi="Garamond"/>
          <w:i/>
          <w:iCs/>
          <w:sz w:val="24"/>
          <w:szCs w:val="22"/>
        </w:rPr>
      </w:pPr>
      <w:r w:rsidRPr="000F3A44">
        <w:rPr>
          <w:rFonts w:ascii="Garamond" w:hAnsi="Garamond"/>
          <w:i/>
          <w:iCs/>
          <w:sz w:val="24"/>
          <w:szCs w:val="22"/>
        </w:rPr>
        <w:t xml:space="preserve">Sales, </w:t>
      </w:r>
      <w:r w:rsidRPr="000F3A44">
        <w:rPr>
          <w:rFonts w:ascii="Garamond" w:hAnsi="Garamond"/>
          <w:i/>
          <w:iCs/>
          <w:sz w:val="24"/>
          <w:szCs w:val="22"/>
        </w:rPr>
        <w:t>Marketing, Business Development</w:t>
      </w:r>
      <w:r w:rsidRPr="000F3A44">
        <w:rPr>
          <w:rFonts w:ascii="Garamond" w:hAnsi="Garamond"/>
          <w:i/>
          <w:iCs/>
          <w:sz w:val="24"/>
          <w:szCs w:val="22"/>
        </w:rPr>
        <w:t xml:space="preserve">, </w:t>
      </w:r>
      <w:r w:rsidRPr="000F3A44" w:rsidR="000F3A44">
        <w:rPr>
          <w:rFonts w:ascii="Garamond" w:hAnsi="Garamond"/>
          <w:i/>
          <w:iCs/>
          <w:sz w:val="24"/>
          <w:szCs w:val="22"/>
        </w:rPr>
        <w:t xml:space="preserve">Engineering, Production, </w:t>
      </w:r>
      <w:r w:rsidRPr="000F3A44">
        <w:rPr>
          <w:rFonts w:ascii="Garamond" w:hAnsi="Garamond"/>
          <w:i/>
          <w:iCs/>
          <w:sz w:val="24"/>
          <w:szCs w:val="22"/>
        </w:rPr>
        <w:t xml:space="preserve">&amp; </w:t>
      </w:r>
      <w:r w:rsidRPr="000F3A44" w:rsidR="00971CEF">
        <w:rPr>
          <w:rFonts w:ascii="Garamond" w:hAnsi="Garamond"/>
          <w:i/>
          <w:iCs/>
          <w:sz w:val="24"/>
          <w:szCs w:val="22"/>
        </w:rPr>
        <w:t xml:space="preserve">Plant </w:t>
      </w:r>
      <w:r w:rsidRPr="000F3A44">
        <w:rPr>
          <w:rFonts w:ascii="Garamond" w:hAnsi="Garamond"/>
          <w:i/>
          <w:iCs/>
          <w:sz w:val="24"/>
          <w:szCs w:val="22"/>
        </w:rPr>
        <w:t>Operations</w:t>
      </w:r>
    </w:p>
    <w:p w:rsidR="00D13AC5" w:rsidRPr="00595435" w:rsidP="00D13AC5" w14:paraId="347B987F" w14:textId="77777777">
      <w:pPr>
        <w:pStyle w:val="Heading3"/>
        <w:rPr>
          <w:rFonts w:ascii="Garamond" w:hAnsi="Garamond"/>
        </w:rPr>
      </w:pPr>
      <w:r w:rsidRPr="00595435">
        <w:rPr>
          <w:rFonts w:ascii="Garamond" w:hAnsi="Garamond"/>
          <w:iCs/>
          <w:sz w:val="28"/>
        </w:rPr>
        <w:t>(</w:t>
      </w:r>
      <w:r w:rsidRPr="00595435">
        <w:rPr>
          <w:rFonts w:ascii="Garamond" w:hAnsi="Garamond"/>
          <w:iCs/>
          <w:sz w:val="24"/>
        </w:rPr>
        <w:t>Sr. Level Managerial Assignments-Pan India)</w:t>
      </w:r>
    </w:p>
    <w:p w:rsidR="00D13AC5" w:rsidRPr="00595435" w:rsidP="00D13AC5" w14:paraId="04961B07" w14:textId="77777777">
      <w:pPr>
        <w:rPr>
          <w:rFonts w:ascii="Garamond" w:hAnsi="Garamond"/>
          <w:color w:val="8496B0" w:themeColor="text2" w:themeTint="99"/>
          <w:sz w:val="28"/>
        </w:rPr>
      </w:pPr>
      <w:r w:rsidRPr="00595435">
        <w:rPr>
          <w:rFonts w:ascii="Garamond" w:hAnsi="Garamond"/>
          <w:noProof/>
          <w:color w:val="8496B0" w:themeColor="text2" w:themeTint="99"/>
          <w:sz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60325</wp:posOffset>
                </wp:positionV>
                <wp:extent cx="6400800" cy="0"/>
                <wp:effectExtent l="38100" t="38100" r="76200" b="95250"/>
                <wp:wrapNone/>
                <wp:docPr id="4"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4384" from="0,4.75pt" to="7in,4.75pt" strokecolor="#ffc000" strokeweight="1pt">
                <v:stroke joinstyle="miter"/>
              </v:line>
            </w:pict>
          </mc:Fallback>
        </mc:AlternateContent>
      </w:r>
    </w:p>
    <w:p w:rsidR="00D13AC5" w:rsidRPr="00595435" w:rsidP="00D13AC5" w14:paraId="0D979BAF" w14:textId="77777777">
      <w:pPr>
        <w:jc w:val="both"/>
        <w:rPr>
          <w:rFonts w:ascii="Garamond" w:hAnsi="Garamond"/>
          <w:i/>
        </w:rPr>
      </w:pPr>
      <w:r w:rsidRPr="00D76A4A">
        <w:rPr>
          <w:rFonts w:ascii="Garamond" w:hAnsi="Garamond"/>
        </w:rPr>
        <w:t>Result-oriented professional with a demonstrated history of working in the Mechanical, Manufacturing, Engineering, Logistic &amp; Supply Chain or industrial engineering industries.</w:t>
      </w:r>
      <w:r w:rsidR="002B3800">
        <w:rPr>
          <w:rFonts w:ascii="Garamond" w:hAnsi="Garamond"/>
        </w:rPr>
        <w:t xml:space="preserve"> </w:t>
      </w:r>
      <w:r w:rsidR="00F344AB">
        <w:rPr>
          <w:rFonts w:ascii="Garamond" w:hAnsi="Garamond"/>
        </w:rPr>
        <w:t xml:space="preserve">Over </w:t>
      </w:r>
      <w:r w:rsidRPr="00F344AB" w:rsidR="00F344AB">
        <w:rPr>
          <w:rFonts w:ascii="Garamond" w:hAnsi="Garamond"/>
          <w:b/>
        </w:rPr>
        <w:t>21</w:t>
      </w:r>
      <w:r w:rsidRPr="00F344AB" w:rsidR="00B03E7E">
        <w:rPr>
          <w:rFonts w:ascii="Garamond" w:hAnsi="Garamond"/>
          <w:b/>
        </w:rPr>
        <w:t>+ years</w:t>
      </w:r>
      <w:r w:rsidRPr="00B03E7E" w:rsidR="00B03E7E">
        <w:rPr>
          <w:rFonts w:ascii="Garamond" w:hAnsi="Garamond"/>
        </w:rPr>
        <w:t xml:space="preserve"> of rich experience in Leadership role</w:t>
      </w:r>
      <w:r w:rsidR="00B03E7E">
        <w:rPr>
          <w:rFonts w:ascii="Garamond" w:hAnsi="Garamond"/>
        </w:rPr>
        <w:t xml:space="preserve"> </w:t>
      </w:r>
      <w:r w:rsidRPr="000D0EF3" w:rsidR="000D0EF3">
        <w:rPr>
          <w:rFonts w:ascii="Garamond" w:hAnsi="Garamond"/>
        </w:rPr>
        <w:t>in different fields on Pan India Level</w:t>
      </w:r>
      <w:r w:rsidR="000D0EF3">
        <w:rPr>
          <w:rFonts w:ascii="Garamond" w:hAnsi="Garamond"/>
        </w:rPr>
        <w:t xml:space="preserve"> – </w:t>
      </w:r>
      <w:r w:rsidRPr="000D0EF3" w:rsidR="000D0EF3">
        <w:rPr>
          <w:rFonts w:ascii="Garamond" w:hAnsi="Garamond"/>
          <w:b/>
        </w:rPr>
        <w:t>Turnaround management</w:t>
      </w:r>
      <w:r w:rsidR="000D0EF3">
        <w:rPr>
          <w:rFonts w:ascii="Garamond" w:hAnsi="Garamond"/>
        </w:rPr>
        <w:t xml:space="preserve">, </w:t>
      </w:r>
      <w:r w:rsidR="000D0EF3">
        <w:rPr>
          <w:rFonts w:ascii="Garamond" w:hAnsi="Garamond"/>
          <w:b/>
        </w:rPr>
        <w:t>Sales</w:t>
      </w:r>
      <w:r w:rsidRPr="00DE5488" w:rsidR="00DE5488">
        <w:rPr>
          <w:rFonts w:ascii="Garamond" w:hAnsi="Garamond"/>
          <w:b/>
        </w:rPr>
        <w:t xml:space="preserve"> growth</w:t>
      </w:r>
      <w:r w:rsidRPr="00DE5488" w:rsidR="000D0EF3">
        <w:rPr>
          <w:rFonts w:ascii="Garamond" w:hAnsi="Garamond"/>
          <w:b/>
        </w:rPr>
        <w:t xml:space="preserve">, </w:t>
      </w:r>
      <w:r w:rsidRPr="00595435" w:rsidR="000D0EF3">
        <w:rPr>
          <w:rFonts w:ascii="Garamond" w:hAnsi="Garamond"/>
          <w:b/>
          <w:i/>
        </w:rPr>
        <w:t>Marketing</w:t>
      </w:r>
      <w:r w:rsidRPr="00595435">
        <w:rPr>
          <w:rFonts w:ascii="Garamond" w:hAnsi="Garamond"/>
        </w:rPr>
        <w:t xml:space="preserve">, </w:t>
      </w:r>
      <w:r w:rsidRPr="00595435">
        <w:rPr>
          <w:rFonts w:ascii="Garamond" w:hAnsi="Garamond"/>
          <w:b/>
          <w:i/>
        </w:rPr>
        <w:t xml:space="preserve">New Business </w:t>
      </w:r>
      <w:r w:rsidR="009869A1">
        <w:rPr>
          <w:rFonts w:ascii="Garamond" w:hAnsi="Garamond"/>
          <w:b/>
          <w:i/>
        </w:rPr>
        <w:t>Development,</w:t>
      </w:r>
      <w:r w:rsidR="000D0EF3">
        <w:rPr>
          <w:rFonts w:ascii="Garamond" w:hAnsi="Garamond"/>
          <w:b/>
          <w:i/>
        </w:rPr>
        <w:t xml:space="preserve"> Business Planning,</w:t>
      </w:r>
      <w:r w:rsidR="009869A1">
        <w:rPr>
          <w:rFonts w:ascii="Garamond" w:hAnsi="Garamond"/>
          <w:b/>
          <w:i/>
        </w:rPr>
        <w:t xml:space="preserve"> Sales forecasting,</w:t>
      </w:r>
      <w:r w:rsidRPr="004A1FE1" w:rsidR="004A1FE1">
        <w:rPr>
          <w:rFonts w:ascii="Garamond" w:hAnsi="Garamond"/>
          <w:b/>
          <w:i/>
        </w:rPr>
        <w:t xml:space="preserve"> Team Building &amp; Team Handling</w:t>
      </w:r>
      <w:r w:rsidRPr="00595435">
        <w:rPr>
          <w:rFonts w:ascii="Garamond" w:hAnsi="Garamond"/>
          <w:b/>
          <w:i/>
        </w:rPr>
        <w:t xml:space="preserve">, System </w:t>
      </w:r>
      <w:r w:rsidR="00233233">
        <w:rPr>
          <w:rFonts w:ascii="Garamond" w:hAnsi="Garamond"/>
          <w:b/>
          <w:i/>
        </w:rPr>
        <w:t xml:space="preserve">&amp; Process </w:t>
      </w:r>
      <w:r w:rsidRPr="00595435">
        <w:rPr>
          <w:rFonts w:ascii="Garamond" w:hAnsi="Garamond"/>
          <w:b/>
          <w:i/>
        </w:rPr>
        <w:t xml:space="preserve">Development, </w:t>
      </w:r>
      <w:r w:rsidRPr="00465B4C" w:rsidR="00465B4C">
        <w:rPr>
          <w:rFonts w:ascii="Garamond" w:hAnsi="Garamond"/>
          <w:b/>
          <w:i/>
        </w:rPr>
        <w:t xml:space="preserve">Productivity improvement, </w:t>
      </w:r>
      <w:r w:rsidRPr="00595435">
        <w:rPr>
          <w:rFonts w:ascii="Garamond" w:hAnsi="Garamond"/>
          <w:b/>
          <w:i/>
        </w:rPr>
        <w:t>P &amp;L</w:t>
      </w:r>
      <w:r w:rsidR="00605E02">
        <w:rPr>
          <w:rFonts w:ascii="Garamond" w:hAnsi="Garamond"/>
          <w:b/>
          <w:i/>
        </w:rPr>
        <w:t xml:space="preserve"> </w:t>
      </w:r>
      <w:r w:rsidR="008724A7">
        <w:rPr>
          <w:rFonts w:ascii="Garamond" w:hAnsi="Garamond"/>
          <w:b/>
          <w:i/>
        </w:rPr>
        <w:t>Management,</w:t>
      </w:r>
      <w:r w:rsidR="009869A1">
        <w:rPr>
          <w:rFonts w:ascii="Garamond" w:hAnsi="Garamond"/>
          <w:b/>
          <w:i/>
        </w:rPr>
        <w:t xml:space="preserve"> </w:t>
      </w:r>
      <w:r w:rsidR="00605E02">
        <w:rPr>
          <w:rFonts w:ascii="Garamond" w:hAnsi="Garamond"/>
          <w:b/>
          <w:i/>
        </w:rPr>
        <w:t>Managing Internal Operations</w:t>
      </w:r>
      <w:r w:rsidR="009869A1">
        <w:rPr>
          <w:rFonts w:ascii="Garamond" w:hAnsi="Garamond"/>
          <w:b/>
          <w:i/>
        </w:rPr>
        <w:t>,</w:t>
      </w:r>
      <w:r w:rsidRPr="009869A1" w:rsidR="009869A1">
        <w:rPr>
          <w:rFonts w:ascii="Garamond" w:hAnsi="Garamond"/>
          <w:b/>
          <w:i/>
        </w:rPr>
        <w:t xml:space="preserve"> </w:t>
      </w:r>
      <w:r w:rsidR="00EC54E9">
        <w:rPr>
          <w:rFonts w:ascii="Garamond" w:hAnsi="Garamond"/>
          <w:b/>
          <w:i/>
        </w:rPr>
        <w:t xml:space="preserve">Sourcing, </w:t>
      </w:r>
      <w:r w:rsidR="009869A1">
        <w:rPr>
          <w:rFonts w:ascii="Garamond" w:hAnsi="Garamond"/>
          <w:b/>
          <w:i/>
        </w:rPr>
        <w:t>Manufacturing &amp; Engineering</w:t>
      </w:r>
      <w:r w:rsidR="00605E02">
        <w:rPr>
          <w:rFonts w:ascii="Garamond" w:hAnsi="Garamond"/>
          <w:b/>
          <w:i/>
        </w:rPr>
        <w:t xml:space="preserve"> </w:t>
      </w:r>
      <w:r w:rsidRPr="00B73E08" w:rsidR="00426CC9">
        <w:rPr>
          <w:rFonts w:ascii="Garamond" w:hAnsi="Garamond"/>
        </w:rPr>
        <w:t xml:space="preserve">of small and medium businesses of International and National MNC’s </w:t>
      </w:r>
      <w:r w:rsidR="00426CC9">
        <w:rPr>
          <w:rFonts w:ascii="Garamond" w:hAnsi="Garamond"/>
        </w:rPr>
        <w:t>in</w:t>
      </w:r>
      <w:r w:rsidRPr="00595435">
        <w:rPr>
          <w:rFonts w:ascii="Garamond" w:hAnsi="Garamond"/>
          <w:b/>
          <w:i/>
        </w:rPr>
        <w:t xml:space="preserve"> </w:t>
      </w:r>
      <w:r w:rsidRPr="00C13DFF">
        <w:rPr>
          <w:rFonts w:ascii="Garamond" w:hAnsi="Garamond"/>
        </w:rPr>
        <w:t>Industrial &amp; OEM’s Products.</w:t>
      </w:r>
      <w:r w:rsidRPr="00595435">
        <w:rPr>
          <w:rFonts w:ascii="Garamond" w:hAnsi="Garamond"/>
          <w:b/>
          <w:i/>
        </w:rPr>
        <w:t xml:space="preserve">  </w:t>
      </w:r>
    </w:p>
    <w:p w:rsidR="00D13AC5" w:rsidRPr="00595435" w:rsidP="00D13AC5" w14:paraId="0C3C4EA3" w14:textId="77777777">
      <w:pPr>
        <w:tabs>
          <w:tab w:val="left" w:pos="2532"/>
        </w:tabs>
        <w:jc w:val="both"/>
        <w:rPr>
          <w:rFonts w:ascii="Garamond" w:hAnsi="Garamond"/>
        </w:rPr>
      </w:pPr>
      <w:r w:rsidRPr="00595435">
        <w:rPr>
          <w:rFonts w:ascii="Garamond" w:hAnsi="Garamond"/>
          <w:noProof/>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43815</wp:posOffset>
                </wp:positionV>
                <wp:extent cx="6400800" cy="0"/>
                <wp:effectExtent l="38100" t="38100" r="76200" b="95250"/>
                <wp:wrapNone/>
                <wp:docPr id="7"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27" style="mso-height-percent:0;mso-height-relative:page;mso-width-percent:0;mso-width-relative:page;mso-wrap-distance-bottom:0;mso-wrap-distance-left:9pt;mso-wrap-distance-right:9pt;mso-wrap-distance-top:0;mso-wrap-style:square;position:absolute;visibility:visible;z-index:251668480" from="-0.6pt,3.45pt" to="503.4pt,3.45pt" strokecolor="#ffc000" strokeweight="1pt">
                <v:stroke joinstyle="miter"/>
              </v:line>
            </w:pict>
          </mc:Fallback>
        </mc:AlternateContent>
      </w:r>
      <w:r w:rsidRPr="00595435">
        <w:rPr>
          <w:rFonts w:ascii="Garamond" w:hAnsi="Garamond"/>
        </w:rPr>
        <w:t xml:space="preserve"> </w:t>
      </w:r>
    </w:p>
    <w:p w:rsidR="00D13AC5" w:rsidRPr="00595435" w:rsidP="00D13AC5" w14:paraId="00A17053" w14:textId="77777777">
      <w:pPr>
        <w:pStyle w:val="Heading3"/>
        <w:rPr>
          <w:rFonts w:ascii="Garamond" w:hAnsi="Garamond"/>
          <w:sz w:val="24"/>
          <w:szCs w:val="24"/>
        </w:rPr>
      </w:pPr>
      <w:r w:rsidRPr="00595435">
        <w:rPr>
          <w:rFonts w:ascii="Garamond" w:hAnsi="Garamond"/>
          <w:sz w:val="24"/>
          <w:szCs w:val="24"/>
        </w:rPr>
        <w:t>PROFILE SUMMARY</w:t>
      </w:r>
    </w:p>
    <w:p w:rsidR="00D13AC5" w:rsidRPr="00595435" w:rsidP="00D13AC5" w14:paraId="4C5EE0F7" w14:textId="77777777">
      <w:pPr>
        <w:jc w:val="both"/>
        <w:rPr>
          <w:rFonts w:ascii="Garamond" w:hAnsi="Garamond"/>
        </w:rPr>
      </w:pPr>
      <w:r w:rsidRPr="00595435">
        <w:rPr>
          <w:rFonts w:ascii="Garamond" w:hAnsi="Garamond"/>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57150</wp:posOffset>
                </wp:positionV>
                <wp:extent cx="6400800" cy="0"/>
                <wp:effectExtent l="0" t="0" r="19050" b="19050"/>
                <wp:wrapNone/>
                <wp:docPr id="8"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28" style="mso-height-percent:0;mso-height-relative:page;mso-width-percent:0;mso-width-relative:page;mso-wrap-distance-bottom:0;mso-wrap-distance-left:9pt;mso-wrap-distance-right:9pt;mso-wrap-distance-top:0;mso-wrap-style:square;position:absolute;visibility:visible;z-index:251676672" from="0,4.5pt" to="7in,4.5pt" strokecolor="#ffc000" strokeweight="1pt">
                <v:stroke joinstyle="miter"/>
              </v:line>
            </w:pict>
          </mc:Fallback>
        </mc:AlternateContent>
      </w:r>
    </w:p>
    <w:p w:rsidR="000B38C0" w:rsidP="000B38C0" w14:paraId="6EE94224" w14:textId="77777777">
      <w:pPr>
        <w:numPr>
          <w:ilvl w:val="0"/>
          <w:numId w:val="7"/>
        </w:numPr>
        <w:jc w:val="both"/>
        <w:rPr>
          <w:rFonts w:ascii="Garamond" w:hAnsi="Garamond"/>
          <w:bCs/>
        </w:rPr>
      </w:pPr>
      <w:r w:rsidRPr="00946A84">
        <w:rPr>
          <w:rFonts w:ascii="Garamond" w:hAnsi="Garamond"/>
          <w:b/>
        </w:rPr>
        <w:t>A High-Caliber Professional</w:t>
      </w:r>
      <w:r w:rsidRPr="00946A84">
        <w:rPr>
          <w:rFonts w:ascii="Garamond" w:hAnsi="Garamond"/>
          <w:bCs/>
        </w:rPr>
        <w:t xml:space="preserve"> in delivering high-value projects with proficiency in leading teams, making decisions, and achieving business results.</w:t>
      </w:r>
    </w:p>
    <w:p w:rsidR="00333F57" w:rsidRPr="00333F57" w:rsidP="00333F57" w14:paraId="059B3F4A" w14:textId="77777777">
      <w:pPr>
        <w:numPr>
          <w:ilvl w:val="0"/>
          <w:numId w:val="7"/>
        </w:numPr>
        <w:jc w:val="both"/>
        <w:rPr>
          <w:rFonts w:ascii="Garamond" w:hAnsi="Garamond"/>
          <w:bCs/>
        </w:rPr>
      </w:pPr>
      <w:r w:rsidRPr="00333F57">
        <w:rPr>
          <w:rFonts w:ascii="Garamond" w:hAnsi="Garamond"/>
          <w:bCs/>
        </w:rPr>
        <w:t xml:space="preserve">Strong in </w:t>
      </w:r>
      <w:r w:rsidRPr="00333F57">
        <w:rPr>
          <w:rFonts w:ascii="Garamond" w:hAnsi="Garamond"/>
          <w:b/>
          <w:bCs/>
        </w:rPr>
        <w:t>Operations Management, New Business Development</w:t>
      </w:r>
      <w:r w:rsidRPr="00333F57">
        <w:rPr>
          <w:rFonts w:ascii="Garamond" w:hAnsi="Garamond"/>
          <w:bCs/>
        </w:rPr>
        <w:t>, Building marketing strategies for market penetration. &amp; Business growth.</w:t>
      </w:r>
    </w:p>
    <w:p w:rsidR="00946A84" w:rsidRPr="00946A84" w:rsidP="00180557" w14:paraId="2FD7B60D" w14:textId="77777777">
      <w:pPr>
        <w:numPr>
          <w:ilvl w:val="0"/>
          <w:numId w:val="7"/>
        </w:numPr>
        <w:jc w:val="both"/>
        <w:rPr>
          <w:rFonts w:ascii="Garamond" w:hAnsi="Garamond"/>
          <w:bCs/>
        </w:rPr>
      </w:pPr>
      <w:r w:rsidRPr="00946A84">
        <w:rPr>
          <w:rFonts w:ascii="Garamond" w:hAnsi="Garamond"/>
          <w:b/>
          <w:bCs/>
        </w:rPr>
        <w:t>Recognized Manager &amp; Leader</w:t>
      </w:r>
      <w:r w:rsidRPr="00946A84">
        <w:rPr>
          <w:rFonts w:ascii="Garamond" w:hAnsi="Garamond"/>
          <w:bCs/>
        </w:rPr>
        <w:t xml:space="preserve"> with excellent communication, negotiation and relationship building skills.</w:t>
      </w:r>
    </w:p>
    <w:p w:rsidR="00946A84" w:rsidRPr="00946A84" w:rsidP="00E76CD6" w14:paraId="016FE519" w14:textId="77777777">
      <w:pPr>
        <w:numPr>
          <w:ilvl w:val="0"/>
          <w:numId w:val="7"/>
        </w:numPr>
        <w:tabs>
          <w:tab w:val="left" w:pos="2532"/>
        </w:tabs>
        <w:jc w:val="both"/>
        <w:rPr>
          <w:rFonts w:ascii="Garamond" w:hAnsi="Garamond"/>
          <w:bCs/>
        </w:rPr>
      </w:pPr>
      <w:r w:rsidRPr="00946A84">
        <w:rPr>
          <w:rFonts w:ascii="Garamond" w:hAnsi="Garamond"/>
          <w:b/>
        </w:rPr>
        <w:t>An effective leader</w:t>
      </w:r>
      <w:r w:rsidRPr="00946A84">
        <w:rPr>
          <w:rFonts w:ascii="Garamond" w:hAnsi="Garamond"/>
        </w:rPr>
        <w:t xml:space="preserve"> with Proficiency in formulating, developing and implementing yearly business strategies to ensure attainment of revenue goals and profit.</w:t>
      </w:r>
    </w:p>
    <w:p w:rsidR="00015D25" w:rsidRPr="00250FA6" w:rsidP="00A56D6B" w14:paraId="3CB4916D" w14:textId="77777777">
      <w:pPr>
        <w:pStyle w:val="ListParagraph"/>
        <w:numPr>
          <w:ilvl w:val="0"/>
          <w:numId w:val="7"/>
        </w:numPr>
        <w:tabs>
          <w:tab w:val="left" w:pos="2532"/>
        </w:tabs>
        <w:jc w:val="both"/>
        <w:rPr>
          <w:rFonts w:ascii="Garamond" w:hAnsi="Garamond"/>
          <w:bCs/>
        </w:rPr>
      </w:pPr>
      <w:r w:rsidRPr="00946A84">
        <w:rPr>
          <w:rFonts w:ascii="Garamond" w:hAnsi="Garamond"/>
          <w:bCs/>
        </w:rPr>
        <w:t xml:space="preserve">Successfully managed </w:t>
      </w:r>
      <w:r w:rsidRPr="00946A84">
        <w:rPr>
          <w:rFonts w:ascii="Garamond" w:hAnsi="Garamond"/>
          <w:b/>
          <w:bCs/>
        </w:rPr>
        <w:t xml:space="preserve">Sales &amp; </w:t>
      </w:r>
      <w:r w:rsidRPr="00946A84">
        <w:rPr>
          <w:rFonts w:ascii="Garamond" w:hAnsi="Garamond"/>
          <w:b/>
        </w:rPr>
        <w:t xml:space="preserve">Internal </w:t>
      </w:r>
      <w:r w:rsidRPr="00946A84">
        <w:rPr>
          <w:rFonts w:ascii="Garamond" w:hAnsi="Garamond"/>
          <w:b/>
          <w:bCs/>
        </w:rPr>
        <w:t>Operations</w:t>
      </w:r>
      <w:r w:rsidR="003E5CFD">
        <w:rPr>
          <w:rFonts w:ascii="Garamond" w:hAnsi="Garamond"/>
          <w:b/>
          <w:bCs/>
        </w:rPr>
        <w:t>,</w:t>
      </w:r>
      <w:r w:rsidRPr="003E5CFD" w:rsidR="003E5CFD">
        <w:rPr>
          <w:rFonts w:ascii="Garamond" w:hAnsi="Garamond"/>
          <w:b/>
        </w:rPr>
        <w:t xml:space="preserve"> </w:t>
      </w:r>
      <w:r w:rsidRPr="00946A84" w:rsidR="003E5CFD">
        <w:rPr>
          <w:rFonts w:ascii="Garamond" w:hAnsi="Garamond"/>
          <w:b/>
        </w:rPr>
        <w:t>P</w:t>
      </w:r>
      <w:r w:rsidRPr="00946A84" w:rsidR="003E5CFD">
        <w:rPr>
          <w:rFonts w:ascii="Garamond" w:hAnsi="Garamond"/>
          <w:b/>
          <w:bCs/>
        </w:rPr>
        <w:t>&amp;</w:t>
      </w:r>
      <w:r w:rsidR="003E5CFD">
        <w:rPr>
          <w:rFonts w:ascii="Garamond" w:hAnsi="Garamond"/>
          <w:b/>
          <w:bCs/>
        </w:rPr>
        <w:t>L</w:t>
      </w:r>
      <w:r w:rsidRPr="00946A84">
        <w:rPr>
          <w:rFonts w:ascii="Garamond" w:hAnsi="Garamond"/>
          <w:b/>
          <w:bCs/>
        </w:rPr>
        <w:t xml:space="preserve"> responsibility for 10+ Years </w:t>
      </w:r>
      <w:r w:rsidRPr="00946A84">
        <w:rPr>
          <w:rFonts w:ascii="Garamond" w:hAnsi="Garamond"/>
        </w:rPr>
        <w:t xml:space="preserve">with </w:t>
      </w:r>
      <w:r w:rsidRPr="00946A84">
        <w:rPr>
          <w:rFonts w:ascii="Garamond" w:hAnsi="Garamond"/>
          <w:b/>
          <w:bCs/>
        </w:rPr>
        <w:t>two Global MNC’s (German &amp; JV with Netherlands)</w:t>
      </w:r>
      <w:r w:rsidRPr="00946A84">
        <w:rPr>
          <w:rFonts w:ascii="Garamond" w:hAnsi="Garamond"/>
        </w:rPr>
        <w:t>, on Pan India level</w:t>
      </w:r>
    </w:p>
    <w:p w:rsidR="00250FA6" w:rsidP="00250FA6" w14:paraId="763BD5EB" w14:textId="77777777">
      <w:pPr>
        <w:pStyle w:val="ListParagraph"/>
        <w:numPr>
          <w:ilvl w:val="0"/>
          <w:numId w:val="7"/>
        </w:numPr>
        <w:tabs>
          <w:tab w:val="left" w:pos="2532"/>
        </w:tabs>
        <w:jc w:val="both"/>
        <w:rPr>
          <w:rFonts w:ascii="Garamond" w:hAnsi="Garamond"/>
          <w:bCs/>
        </w:rPr>
      </w:pPr>
      <w:r w:rsidRPr="00250FA6">
        <w:rPr>
          <w:rFonts w:ascii="Garamond" w:hAnsi="Garamond"/>
          <w:bCs/>
        </w:rPr>
        <w:t>Proven abilities in managing operations of a wide range of Industrial &amp; OEMs products ( Fasteners , MRO, Forging, Casting, Tools, Machining, Storage, Safety Equipment, VMI/KANBAN, Electrical, Welding, Chemical, Industrial Supplies, Auto components, Business supplies &amp; Equipment's)</w:t>
      </w:r>
    </w:p>
    <w:p w:rsidR="00296CFF" w:rsidRPr="00290199" w:rsidP="00290199" w14:paraId="708A7D12" w14:textId="77777777">
      <w:pPr>
        <w:numPr>
          <w:ilvl w:val="0"/>
          <w:numId w:val="7"/>
        </w:numPr>
        <w:jc w:val="both"/>
        <w:rPr>
          <w:rFonts w:ascii="Garamond" w:hAnsi="Garamond"/>
          <w:bCs/>
        </w:rPr>
      </w:pPr>
      <w:r w:rsidRPr="00296CFF">
        <w:rPr>
          <w:rFonts w:ascii="Garamond" w:hAnsi="Garamond"/>
          <w:bCs/>
        </w:rPr>
        <w:t xml:space="preserve">Well awareness of different industrial sectors &amp; Others </w:t>
      </w:r>
      <w:r w:rsidR="0018766C">
        <w:rPr>
          <w:rFonts w:ascii="Garamond" w:hAnsi="Garamond"/>
          <w:bCs/>
        </w:rPr>
        <w:t xml:space="preserve">OEMs </w:t>
      </w:r>
      <w:r w:rsidRPr="00296CFF">
        <w:rPr>
          <w:rFonts w:ascii="Garamond" w:hAnsi="Garamond"/>
          <w:bCs/>
        </w:rPr>
        <w:t>Segments on Pan India/geographically for market segmentation.</w:t>
      </w:r>
      <w:r w:rsidR="00290199">
        <w:rPr>
          <w:rFonts w:ascii="Garamond" w:hAnsi="Garamond"/>
          <w:bCs/>
        </w:rPr>
        <w:t xml:space="preserve"> </w:t>
      </w:r>
      <w:r w:rsidRPr="00595435" w:rsidR="00290199">
        <w:rPr>
          <w:rFonts w:ascii="Garamond" w:hAnsi="Garamond"/>
          <w:bCs/>
        </w:rPr>
        <w:t xml:space="preserve">sectors like Automotive, Construction equip. Windmill, Switch Gears, Hydro, Agriculture, Automation, HVAC, Lifts and elevators, Locomotive, Industrial Automation, Pumps and Valves, Electrical, Electronics, Machine equipment manufacturers (Textile, Packaging, </w:t>
      </w:r>
      <w:r w:rsidR="00290199">
        <w:rPr>
          <w:rFonts w:ascii="Garamond" w:hAnsi="Garamond"/>
          <w:bCs/>
        </w:rPr>
        <w:t>Medical</w:t>
      </w:r>
      <w:r w:rsidRPr="00595435" w:rsidR="00290199">
        <w:rPr>
          <w:rFonts w:ascii="Garamond" w:hAnsi="Garamond"/>
          <w:bCs/>
        </w:rPr>
        <w:t xml:space="preserve">), Oil and Gas, Compressor, Generator &amp; Others Industrial Segments. </w:t>
      </w:r>
    </w:p>
    <w:p w:rsidR="00D13AC5" w:rsidRPr="00595435" w:rsidP="00D13AC5" w14:paraId="0BED208A" w14:textId="77777777">
      <w:pPr>
        <w:pStyle w:val="ListParagraph"/>
        <w:numPr>
          <w:ilvl w:val="0"/>
          <w:numId w:val="1"/>
        </w:numPr>
        <w:jc w:val="center"/>
        <w:rPr>
          <w:rFonts w:ascii="Garamond" w:hAnsi="Garamond"/>
        </w:rPr>
      </w:pPr>
      <w:r w:rsidRPr="00595435">
        <w:rPr>
          <w:rFonts w:ascii="Garamond" w:hAnsi="Garamond"/>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6400800" cy="0"/>
                <wp:effectExtent l="38100" t="38100" r="76200" b="95250"/>
                <wp:wrapNone/>
                <wp:docPr id="6"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29" style="mso-height-percent:0;mso-height-relative:page;mso-width-percent:0;mso-width-relative:page;mso-wrap-distance-bottom:0;mso-wrap-distance-left:9pt;mso-wrap-distance-right:9pt;mso-wrap-distance-top:0;mso-wrap-style:square;position:absolute;visibility:visible;z-index:251666432" from="0,6.4pt" to="7in,6.4pt" strokecolor="#ffc000" strokeweight="1pt">
                <v:stroke joinstyle="miter"/>
              </v:line>
            </w:pict>
          </mc:Fallback>
        </mc:AlternateContent>
      </w:r>
    </w:p>
    <w:p w:rsidR="00D13AC5" w:rsidRPr="00595435" w:rsidP="00D13AC5" w14:paraId="2306117F" w14:textId="77777777">
      <w:pPr>
        <w:pStyle w:val="Heading3"/>
        <w:rPr>
          <w:rFonts w:ascii="Garamond" w:hAnsi="Garamond"/>
          <w:sz w:val="24"/>
          <w:szCs w:val="24"/>
        </w:rPr>
      </w:pPr>
      <w:r w:rsidRPr="00595435">
        <w:rPr>
          <w:rFonts w:ascii="Garamond" w:hAnsi="Garamond"/>
          <w:sz w:val="24"/>
          <w:szCs w:val="24"/>
        </w:rPr>
        <w:t xml:space="preserve">CORE COMPETENCIES </w:t>
      </w:r>
    </w:p>
    <w:p w:rsidR="00D13AC5" w:rsidRPr="00595435" w:rsidP="00D13AC5" w14:paraId="3AD9F3ED" w14:textId="77777777">
      <w:pPr>
        <w:rPr>
          <w:rFonts w:ascii="Garamond" w:hAnsi="Garamond"/>
        </w:rPr>
      </w:pPr>
      <w:r w:rsidRPr="00595435">
        <w:rPr>
          <w:rFonts w:ascii="Garamond" w:hAnsi="Garamond"/>
          <w:noProof/>
        </w:rPr>
        <mc:AlternateContent>
          <mc:Choice Requires="wps">
            <w:drawing>
              <wp:anchor distT="0" distB="0" distL="114300" distR="114300" simplePos="0" relativeHeight="251679744" behindDoc="0" locked="0" layoutInCell="1" allowOverlap="1">
                <wp:simplePos x="0" y="0"/>
                <wp:positionH relativeFrom="margin">
                  <wp:posOffset>15240</wp:posOffset>
                </wp:positionH>
                <wp:positionV relativeFrom="paragraph">
                  <wp:posOffset>13335</wp:posOffset>
                </wp:positionV>
                <wp:extent cx="6400800" cy="0"/>
                <wp:effectExtent l="38100" t="38100" r="76200" b="95250"/>
                <wp:wrapNone/>
                <wp:docPr id="1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30" style="mso-height-percent:0;mso-height-relative:page;mso-position-horizontal-relative:margin;mso-width-percent:0;mso-width-relative:page;mso-wrap-distance-bottom:0;mso-wrap-distance-left:9pt;mso-wrap-distance-right:9pt;mso-wrap-distance-top:0;mso-wrap-style:square;position:absolute;visibility:visible;z-index:251680768" from="1.2pt,1.05pt" to="505.2pt,1.05pt" strokecolor="#ffc000" strokeweight="1pt">
                <v:stroke joinstyle="miter"/>
                <w10:wrap anchorx="margin"/>
              </v:line>
            </w:pict>
          </mc:Fallback>
        </mc:AlternateContent>
      </w:r>
    </w:p>
    <w:p w:rsidR="00595435" w:rsidRPr="00595435" w:rsidP="00595435" w14:paraId="566FAD2E" w14:textId="77777777">
      <w:pPr>
        <w:rPr>
          <w:rFonts w:ascii="Garamond" w:hAnsi="Garamond"/>
        </w:rPr>
      </w:pPr>
      <w:r w:rsidRPr="00595435">
        <w:rPr>
          <w:rFonts w:ascii="Garamond" w:hAnsi="Garamond"/>
        </w:rPr>
        <w:t xml:space="preserve">• Good Interpersonal Skills       </w:t>
      </w:r>
      <w:r w:rsidRPr="00595435">
        <w:rPr>
          <w:rFonts w:ascii="Garamond" w:hAnsi="Garamond"/>
        </w:rPr>
        <w:tab/>
      </w:r>
      <w:r w:rsidRPr="00595435">
        <w:rPr>
          <w:rFonts w:ascii="Garamond" w:hAnsi="Garamond"/>
        </w:rPr>
        <w:tab/>
        <w:t>• Leadership &amp; Team Building     • Sales Management</w:t>
      </w:r>
    </w:p>
    <w:p w:rsidR="00595435" w:rsidRPr="00595435" w:rsidP="00595435" w14:paraId="15538EA3" w14:textId="77777777">
      <w:pPr>
        <w:rPr>
          <w:rFonts w:ascii="Garamond" w:hAnsi="Garamond"/>
        </w:rPr>
      </w:pPr>
      <w:r w:rsidRPr="00595435">
        <w:rPr>
          <w:rFonts w:ascii="Garamond" w:hAnsi="Garamond"/>
        </w:rPr>
        <w:t>• Business growth with Probability</w:t>
      </w:r>
      <w:r w:rsidRPr="00595435">
        <w:rPr>
          <w:rFonts w:ascii="Garamond" w:hAnsi="Garamond"/>
        </w:rPr>
        <w:tab/>
      </w:r>
      <w:r w:rsidRPr="00595435">
        <w:rPr>
          <w:rFonts w:ascii="Garamond" w:hAnsi="Garamond"/>
        </w:rPr>
        <w:tab/>
        <w:t xml:space="preserve">• Sales Planning &amp; Forecasting     • Market Penetration    </w:t>
      </w:r>
    </w:p>
    <w:p w:rsidR="00595435" w:rsidRPr="00595435" w:rsidP="00595435" w14:paraId="4193BD49" w14:textId="77777777">
      <w:pPr>
        <w:rPr>
          <w:rFonts w:ascii="Garamond" w:hAnsi="Garamond"/>
        </w:rPr>
      </w:pPr>
      <w:r w:rsidRPr="00595435">
        <w:rPr>
          <w:rFonts w:ascii="Garamond" w:hAnsi="Garamond"/>
        </w:rPr>
        <w:t xml:space="preserve">• New Business Development                          • Strategic Business Planning       • Operation Management   </w:t>
      </w:r>
    </w:p>
    <w:p w:rsidR="00C71DC4" w:rsidP="00595435" w14:paraId="22E5D085" w14:textId="77777777">
      <w:pPr>
        <w:rPr>
          <w:rFonts w:ascii="Garamond" w:hAnsi="Garamond"/>
        </w:rPr>
      </w:pPr>
      <w:r w:rsidRPr="00595435">
        <w:rPr>
          <w:rFonts w:ascii="Garamond" w:hAnsi="Garamond"/>
        </w:rPr>
        <w:t xml:space="preserve">• Pricing, Negotiation &amp; Cost Optimization     • P &amp;L Management                    • People Management      </w:t>
      </w:r>
    </w:p>
    <w:p w:rsidR="00C71DC4" w:rsidP="00595435" w14:paraId="11D1A90E" w14:textId="77777777">
      <w:pPr>
        <w:rPr>
          <w:rFonts w:ascii="Garamond" w:hAnsi="Garamond"/>
        </w:rPr>
      </w:pPr>
    </w:p>
    <w:p w:rsidR="00C71DC4" w:rsidP="00595435" w14:paraId="334F3C0E" w14:textId="77777777">
      <w:pPr>
        <w:rPr>
          <w:rFonts w:ascii="Garamond" w:hAnsi="Garamond"/>
        </w:rPr>
      </w:pPr>
    </w:p>
    <w:p w:rsidR="00595435" w:rsidRPr="00595435" w:rsidP="00595435" w14:paraId="5BD16A97" w14:textId="657D451F">
      <w:pPr>
        <w:rPr>
          <w:rFonts w:ascii="Garamond" w:hAnsi="Garamond"/>
        </w:rPr>
      </w:pPr>
      <w:r w:rsidRPr="00595435">
        <w:rPr>
          <w:rFonts w:ascii="Garamond" w:hAnsi="Garamond"/>
        </w:rPr>
        <w:t xml:space="preserve">           </w:t>
      </w:r>
    </w:p>
    <w:p w:rsidR="00D13AC5" w:rsidRPr="00595435" w:rsidP="00D13AC5" w14:paraId="0BF3113A" w14:textId="77777777">
      <w:pPr>
        <w:rPr>
          <w:rFonts w:ascii="Garamond" w:hAnsi="Garamond"/>
        </w:rPr>
      </w:pPr>
      <w:r w:rsidRPr="00595435">
        <w:rPr>
          <w:rFonts w:ascii="Garamond" w:hAnsi="Garamond"/>
        </w:rPr>
        <w:t xml:space="preserve">      </w:t>
      </w:r>
      <w:r w:rsidRPr="00595435">
        <w:rPr>
          <w:rFonts w:ascii="Garamond" w:hAnsi="Garamond"/>
          <w:noProof/>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80010</wp:posOffset>
                </wp:positionV>
                <wp:extent cx="6400800" cy="0"/>
                <wp:effectExtent l="38100" t="38100" r="76200" b="95250"/>
                <wp:wrapNone/>
                <wp:docPr id="35"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31" style="mso-height-percent:0;mso-height-relative:page;mso-width-percent:0;mso-width-relative:page;mso-wrap-distance-bottom:0;mso-wrap-distance-left:9pt;mso-wrap-distance-right:9pt;mso-wrap-distance-top:0;mso-wrap-style:square;position:absolute;visibility:visible;z-index:251672576" from="0.3pt,6.3pt" to="504.3pt,6.3pt" strokecolor="#ffc000" strokeweight="1pt">
                <v:stroke joinstyle="miter"/>
              </v:line>
            </w:pict>
          </mc:Fallback>
        </mc:AlternateContent>
      </w:r>
    </w:p>
    <w:p w:rsidR="00D13AC5" w:rsidRPr="00595435" w:rsidP="00D13AC5" w14:paraId="06E8A6E8" w14:textId="77777777">
      <w:pPr>
        <w:pStyle w:val="Heading3"/>
        <w:rPr>
          <w:rFonts w:ascii="Garamond" w:hAnsi="Garamond"/>
          <w:sz w:val="24"/>
          <w:szCs w:val="24"/>
        </w:rPr>
      </w:pPr>
      <w:r w:rsidRPr="00595435">
        <w:rPr>
          <w:rFonts w:ascii="Garamond" w:hAnsi="Garamond"/>
          <w:noProof/>
          <w:sz w:val="24"/>
          <w:szCs w:val="24"/>
        </w:rPr>
        <mc:AlternateContent>
          <mc:Choice Requires="wps">
            <w:drawing>
              <wp:anchor distT="0" distB="0" distL="114300" distR="114300" simplePos="0" relativeHeight="251677696" behindDoc="0" locked="0" layoutInCell="1" allowOverlap="1">
                <wp:simplePos x="0" y="0"/>
                <wp:positionH relativeFrom="column">
                  <wp:posOffset>-11430</wp:posOffset>
                </wp:positionH>
                <wp:positionV relativeFrom="paragraph">
                  <wp:posOffset>-99060</wp:posOffset>
                </wp:positionV>
                <wp:extent cx="6400800" cy="0"/>
                <wp:effectExtent l="38100" t="38100" r="76200" b="95250"/>
                <wp:wrapNone/>
                <wp:docPr id="10"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32" style="mso-height-percent:0;mso-height-relative:page;mso-width-percent:0;mso-width-relative:page;mso-wrap-distance-bottom:0;mso-wrap-distance-left:9pt;mso-wrap-distance-right:9pt;mso-wrap-distance-top:0;mso-wrap-style:square;position:absolute;visibility:visible;z-index:251678720" from="-0.9pt,-7.8pt" to="503.1pt,-7.8pt" strokecolor="#ffc000" strokeweight="1pt">
                <v:stroke joinstyle="miter"/>
              </v:line>
            </w:pict>
          </mc:Fallback>
        </mc:AlternateContent>
      </w:r>
      <w:r w:rsidRPr="00595435">
        <w:rPr>
          <w:rFonts w:ascii="Garamond" w:hAnsi="Garamond"/>
          <w:sz w:val="24"/>
          <w:szCs w:val="24"/>
        </w:rPr>
        <w:t>SOFT SKILL</w:t>
      </w:r>
    </w:p>
    <w:p w:rsidR="00D13AC5" w:rsidRPr="00595435" w:rsidP="00D13AC5" w14:paraId="2657B4AD" w14:textId="77777777">
      <w:pPr>
        <w:rPr>
          <w:rFonts w:ascii="Garamond" w:hAnsi="Garamond"/>
        </w:rPr>
      </w:pPr>
      <w:r w:rsidRPr="00595435">
        <w:rPr>
          <w:rFonts w:ascii="Garamond" w:hAnsi="Garamond"/>
          <w:noProof/>
          <w:color w:val="8496B0" w:themeColor="text2" w:themeTint="99"/>
          <w:sz w:val="28"/>
        </w:rPr>
        <mc:AlternateContent>
          <mc:Choice Requires="wps">
            <w:drawing>
              <wp:anchor distT="0" distB="0" distL="114300" distR="114300" simplePos="0" relativeHeight="251673600" behindDoc="0" locked="0" layoutInCell="1" allowOverlap="1">
                <wp:simplePos x="0" y="0"/>
                <wp:positionH relativeFrom="column">
                  <wp:posOffset>-26670</wp:posOffset>
                </wp:positionH>
                <wp:positionV relativeFrom="paragraph">
                  <wp:posOffset>39370</wp:posOffset>
                </wp:positionV>
                <wp:extent cx="6400800" cy="0"/>
                <wp:effectExtent l="38100" t="38100" r="76200" b="95250"/>
                <wp:wrapNone/>
                <wp:docPr id="36"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33" style="mso-height-percent:0;mso-height-relative:page;mso-width-percent:0;mso-width-relative:page;mso-wrap-distance-bottom:0;mso-wrap-distance-left:9pt;mso-wrap-distance-right:9pt;mso-wrap-distance-top:0;mso-wrap-style:square;position:absolute;visibility:visible;z-index:251674624" from="-2.1pt,3.1pt" to="501.9pt,3.1pt" strokecolor="#ffc000" strokeweight="1pt">
                <v:stroke joinstyle="miter"/>
              </v:line>
            </w:pict>
          </mc:Fallback>
        </mc:AlternateContent>
      </w:r>
    </w:p>
    <w:p w:rsidR="00D13AC5" w:rsidRPr="00595435" w:rsidP="00D13AC5" w14:paraId="0DBB12A3" w14:textId="77777777">
      <w:pPr>
        <w:rPr>
          <w:rFonts w:ascii="Garamond" w:hAnsi="Garamond"/>
        </w:rPr>
      </w:pPr>
      <w:r w:rsidRPr="00595435">
        <w:rPr>
          <w:rFonts w:ascii="Symbol" w:hAnsi="Symbol"/>
        </w:rPr>
        <w:sym w:font="Symbol" w:char="F0B7"/>
      </w:r>
      <w:r w:rsidRPr="00595435">
        <w:rPr>
          <w:rFonts w:ascii="Garamond" w:hAnsi="Garamond"/>
        </w:rPr>
        <w:t xml:space="preserve"> Team Work </w:t>
      </w:r>
      <w:r w:rsidRPr="00595435">
        <w:rPr>
          <w:rFonts w:ascii="Garamond" w:hAnsi="Garamond"/>
        </w:rPr>
        <w:tab/>
      </w:r>
      <w:r w:rsidRPr="00595435">
        <w:rPr>
          <w:rFonts w:ascii="Garamond" w:hAnsi="Garamond"/>
        </w:rPr>
        <w:tab/>
      </w:r>
      <w:r w:rsidRPr="00595435">
        <w:rPr>
          <w:rFonts w:ascii="Garamond" w:hAnsi="Garamond"/>
        </w:rPr>
        <w:tab/>
      </w:r>
      <w:r w:rsidRPr="00595435">
        <w:rPr>
          <w:rFonts w:ascii="Symbol" w:hAnsi="Symbol"/>
        </w:rPr>
        <w:sym w:font="Symbol" w:char="F0B7"/>
      </w:r>
      <w:r w:rsidRPr="00595435">
        <w:rPr>
          <w:rFonts w:ascii="Garamond" w:hAnsi="Garamond"/>
        </w:rPr>
        <w:t xml:space="preserve"> Decision Making </w:t>
      </w:r>
      <w:r w:rsidRPr="00595435">
        <w:rPr>
          <w:rFonts w:ascii="Garamond" w:hAnsi="Garamond"/>
        </w:rPr>
        <w:tab/>
      </w:r>
      <w:r w:rsidRPr="00595435">
        <w:rPr>
          <w:rFonts w:ascii="Garamond" w:hAnsi="Garamond"/>
        </w:rPr>
        <w:tab/>
      </w:r>
      <w:r w:rsidRPr="00595435">
        <w:rPr>
          <w:rFonts w:ascii="Garamond" w:hAnsi="Garamond"/>
        </w:rPr>
        <w:tab/>
        <w:t xml:space="preserve"> </w:t>
      </w:r>
      <w:r w:rsidRPr="00595435">
        <w:rPr>
          <w:rFonts w:ascii="Symbol" w:hAnsi="Symbol"/>
        </w:rPr>
        <w:sym w:font="Symbol" w:char="F0B7"/>
      </w:r>
      <w:r w:rsidRPr="00595435">
        <w:rPr>
          <w:rFonts w:ascii="Garamond" w:hAnsi="Garamond"/>
        </w:rPr>
        <w:t xml:space="preserve"> Time management </w:t>
      </w:r>
    </w:p>
    <w:p w:rsidR="00D13AC5" w:rsidRPr="00595435" w:rsidP="00D13AC5" w14:paraId="5CC6BD1F" w14:textId="77777777">
      <w:pPr>
        <w:rPr>
          <w:rFonts w:ascii="Garamond" w:hAnsi="Garamond"/>
          <w:b/>
          <w:bCs/>
        </w:rPr>
      </w:pPr>
      <w:r w:rsidRPr="00595435">
        <w:rPr>
          <w:rFonts w:ascii="Symbol" w:hAnsi="Symbol"/>
        </w:rPr>
        <w:sym w:font="Symbol" w:char="F0B7"/>
      </w:r>
      <w:r w:rsidRPr="00595435">
        <w:rPr>
          <w:rFonts w:ascii="Garamond" w:hAnsi="Garamond"/>
        </w:rPr>
        <w:t xml:space="preserve"> Communicator </w:t>
      </w:r>
      <w:r w:rsidRPr="00595435">
        <w:rPr>
          <w:rFonts w:ascii="Garamond" w:hAnsi="Garamond"/>
        </w:rPr>
        <w:tab/>
      </w:r>
      <w:r w:rsidRPr="00595435">
        <w:rPr>
          <w:rFonts w:ascii="Garamond" w:hAnsi="Garamond"/>
        </w:rPr>
        <w:tab/>
      </w:r>
      <w:r w:rsidRPr="00595435">
        <w:rPr>
          <w:rFonts w:ascii="Symbol" w:hAnsi="Symbol"/>
        </w:rPr>
        <w:sym w:font="Symbol" w:char="F0B7"/>
      </w:r>
      <w:r w:rsidRPr="00595435">
        <w:rPr>
          <w:rFonts w:ascii="Garamond" w:hAnsi="Garamond"/>
        </w:rPr>
        <w:t>Adaptability</w:t>
      </w:r>
      <w:r w:rsidRPr="00595435">
        <w:rPr>
          <w:rFonts w:ascii="Garamond" w:hAnsi="Garamond"/>
        </w:rPr>
        <w:tab/>
      </w:r>
      <w:r w:rsidRPr="00595435">
        <w:rPr>
          <w:rFonts w:ascii="Garamond" w:hAnsi="Garamond"/>
        </w:rPr>
        <w:tab/>
      </w:r>
      <w:r w:rsidRPr="00595435">
        <w:rPr>
          <w:rFonts w:ascii="Garamond" w:hAnsi="Garamond"/>
        </w:rPr>
        <w:tab/>
      </w:r>
      <w:r w:rsidRPr="00595435">
        <w:rPr>
          <w:rFonts w:ascii="Garamond" w:hAnsi="Garamond"/>
        </w:rPr>
        <w:tab/>
        <w:t xml:space="preserve"> </w:t>
      </w:r>
      <w:r w:rsidRPr="00595435">
        <w:rPr>
          <w:rFonts w:ascii="Symbol" w:hAnsi="Symbol"/>
        </w:rPr>
        <w:sym w:font="Symbol" w:char="F0B7"/>
      </w:r>
      <w:r w:rsidRPr="00595435">
        <w:rPr>
          <w:rFonts w:ascii="Garamond" w:hAnsi="Garamond"/>
        </w:rPr>
        <w:t xml:space="preserve">Analytical </w:t>
      </w:r>
    </w:p>
    <w:p w:rsidR="00D13AC5" w:rsidRPr="00595435" w:rsidP="00D13AC5" w14:paraId="4F523A28" w14:textId="7E4CF1E8">
      <w:pPr>
        <w:jc w:val="both"/>
        <w:rPr>
          <w:rFonts w:ascii="Garamond" w:hAnsi="Garamond"/>
        </w:rPr>
      </w:pPr>
      <w:r>
        <w:rPr>
          <w:rFonts w:ascii="Garamond" w:hAnsi="Garamond"/>
        </w:rPr>
        <w:pict>
          <v:rect id="_x0000_i1034" style="width:496.8pt;height:1.5pt" o:hralign="right" o:hrstd="t" o:hrnoshade="t" o:hr="t" fillcolor="#ffc000" stroked="f"/>
        </w:pict>
      </w:r>
    </w:p>
    <w:p w:rsidR="00D13AC5" w:rsidRPr="00595435" w:rsidP="00D13AC5" w14:paraId="208DFFF4" w14:textId="77777777">
      <w:pPr>
        <w:jc w:val="center"/>
        <w:rPr>
          <w:rFonts w:ascii="Garamond" w:hAnsi="Garamond"/>
          <w:b/>
          <w:bCs/>
        </w:rPr>
      </w:pPr>
      <w:r w:rsidRPr="00595435">
        <w:rPr>
          <w:rFonts w:ascii="Garamond" w:hAnsi="Garamond"/>
          <w:b/>
          <w:bCs/>
        </w:rPr>
        <w:t>EDUCATION</w:t>
      </w:r>
    </w:p>
    <w:p w:rsidR="00D13AC5" w:rsidRPr="00595435" w:rsidP="00D13AC5" w14:paraId="02A0EAF1" w14:textId="77777777">
      <w:pPr>
        <w:jc w:val="center"/>
        <w:rPr>
          <w:rFonts w:ascii="Garamond" w:hAnsi="Garamond"/>
          <w:b/>
          <w:bCs/>
        </w:rPr>
      </w:pPr>
      <w:r w:rsidRPr="00595435">
        <w:rPr>
          <w:rFonts w:ascii="Garamond" w:hAnsi="Garamond"/>
          <w:noProof/>
          <w:color w:val="8496B0" w:themeColor="text2" w:themeTint="99"/>
          <w:sz w:val="28"/>
        </w:rPr>
        <mc:AlternateContent>
          <mc:Choice Requires="wps">
            <w:drawing>
              <wp:anchor distT="0" distB="0" distL="114300" distR="114300" simplePos="0" relativeHeight="251681792" behindDoc="0" locked="0" layoutInCell="1" allowOverlap="1">
                <wp:simplePos x="0" y="0"/>
                <wp:positionH relativeFrom="column">
                  <wp:posOffset>-22860</wp:posOffset>
                </wp:positionH>
                <wp:positionV relativeFrom="paragraph">
                  <wp:posOffset>81915</wp:posOffset>
                </wp:positionV>
                <wp:extent cx="6400800" cy="0"/>
                <wp:effectExtent l="38100" t="38100" r="76200" b="95250"/>
                <wp:wrapNone/>
                <wp:docPr id="1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35" style="mso-height-percent:0;mso-height-relative:page;mso-width-percent:0;mso-width-relative:page;mso-wrap-distance-bottom:0;mso-wrap-distance-left:9pt;mso-wrap-distance-right:9pt;mso-wrap-distance-top:0;mso-wrap-style:square;position:absolute;visibility:visible;z-index:251682816" from="-1.8pt,6.45pt" to="502.2pt,6.45pt" strokecolor="#ffc000" strokeweight="1pt">
                <v:stroke joinstyle="miter"/>
              </v:line>
            </w:pict>
          </mc:Fallback>
        </mc:AlternateContent>
      </w:r>
    </w:p>
    <w:p w:rsidR="00D13AC5" w:rsidRPr="00595435" w:rsidP="00D13AC5" w14:paraId="7261D4F9" w14:textId="77777777">
      <w:pPr>
        <w:pStyle w:val="ListParagraph"/>
        <w:numPr>
          <w:ilvl w:val="0"/>
          <w:numId w:val="3"/>
        </w:numPr>
        <w:rPr>
          <w:rFonts w:ascii="Garamond" w:hAnsi="Garamond"/>
          <w:b/>
          <w:bCs/>
        </w:rPr>
      </w:pPr>
      <w:r w:rsidRPr="00595435">
        <w:rPr>
          <w:rFonts w:ascii="Garamond" w:hAnsi="Garamond"/>
          <w:b/>
          <w:bCs/>
        </w:rPr>
        <w:t xml:space="preserve">MBA (Marketing Management), </w:t>
      </w:r>
      <w:r w:rsidRPr="00595435">
        <w:rPr>
          <w:rFonts w:ascii="Garamond" w:hAnsi="Garamond"/>
          <w:bCs/>
        </w:rPr>
        <w:t>Indira Gandhi National Open University, Year- 2004</w:t>
      </w:r>
    </w:p>
    <w:p w:rsidR="00D13AC5" w:rsidRPr="00595435" w:rsidP="00D13AC5" w14:paraId="2E3441DB" w14:textId="77777777">
      <w:pPr>
        <w:pStyle w:val="ListParagraph"/>
        <w:numPr>
          <w:ilvl w:val="0"/>
          <w:numId w:val="3"/>
        </w:numPr>
        <w:rPr>
          <w:rFonts w:ascii="Garamond" w:hAnsi="Garamond"/>
          <w:b/>
          <w:bCs/>
        </w:rPr>
      </w:pPr>
      <w:r w:rsidRPr="00595435">
        <w:rPr>
          <w:rFonts w:ascii="Garamond" w:hAnsi="Garamond"/>
          <w:b/>
          <w:bCs/>
        </w:rPr>
        <w:t xml:space="preserve">B.E. (Production Engineering)- </w:t>
      </w:r>
      <w:r w:rsidRPr="00595435">
        <w:rPr>
          <w:rFonts w:ascii="Garamond" w:hAnsi="Garamond"/>
          <w:bCs/>
        </w:rPr>
        <w:t>Marathwada</w:t>
      </w:r>
      <w:r w:rsidRPr="00595435">
        <w:rPr>
          <w:rFonts w:ascii="Garamond" w:hAnsi="Garamond"/>
          <w:bCs/>
        </w:rPr>
        <w:t xml:space="preserve"> University, Aurangabad, First Division (June 1998)</w:t>
      </w:r>
    </w:p>
    <w:p w:rsidR="00D13AC5" w:rsidRPr="00595435" w:rsidP="00D13AC5" w14:paraId="25CF409B" w14:textId="77777777">
      <w:pPr>
        <w:pStyle w:val="Header"/>
        <w:jc w:val="right"/>
        <w:rPr>
          <w:rFonts w:ascii="Garamond" w:hAnsi="Garamond"/>
          <w:b/>
          <w:bCs/>
        </w:rPr>
      </w:pPr>
    </w:p>
    <w:p w:rsidR="00D13AC5" w:rsidRPr="00595435" w:rsidP="00D13AC5" w14:paraId="1AEE502E" w14:textId="77777777">
      <w:pPr>
        <w:rPr>
          <w:rFonts w:ascii="Garamond" w:hAnsi="Garamond"/>
          <w:b/>
          <w:bCs/>
          <w:i/>
          <w:color w:val="002060"/>
          <w:u w:val="single"/>
        </w:rPr>
      </w:pPr>
      <w:r w:rsidRPr="00595435">
        <w:rPr>
          <w:rFonts w:ascii="Garamond" w:hAnsi="Garamond"/>
          <w:b/>
          <w:bCs/>
          <w:i/>
          <w:color w:val="002060"/>
          <w:u w:val="single"/>
        </w:rPr>
        <w:t>Other Trainings &amp; Workshop Attended:</w:t>
      </w:r>
    </w:p>
    <w:p w:rsidR="00D13AC5" w:rsidRPr="00595435" w:rsidP="00D13AC5" w14:paraId="4386AE55" w14:textId="77777777">
      <w:pPr>
        <w:pStyle w:val="ListParagraph"/>
        <w:numPr>
          <w:ilvl w:val="0"/>
          <w:numId w:val="3"/>
        </w:numPr>
        <w:ind w:left="417"/>
        <w:rPr>
          <w:rFonts w:ascii="Garamond" w:hAnsi="Garamond"/>
          <w:bCs/>
          <w:color w:val="000000" w:themeColor="text1"/>
        </w:rPr>
      </w:pPr>
      <w:r w:rsidRPr="00595435">
        <w:rPr>
          <w:rFonts w:ascii="Garamond" w:hAnsi="Garamond"/>
          <w:bCs/>
          <w:color w:val="000000" w:themeColor="text1"/>
        </w:rPr>
        <w:t xml:space="preserve">Multiple training program on Journey towards Leadership Excellence, Supply Chain, Inventory management, VMI, New logistic systems like RFID, KANBAN, Others </w:t>
      </w:r>
    </w:p>
    <w:p w:rsidR="00D13AC5" w:rsidRPr="00595435" w:rsidP="00D13AC5" w14:paraId="20DAC082" w14:textId="77777777">
      <w:pPr>
        <w:pStyle w:val="ListParagraph"/>
        <w:numPr>
          <w:ilvl w:val="0"/>
          <w:numId w:val="3"/>
        </w:numPr>
        <w:ind w:left="417"/>
        <w:rPr>
          <w:rFonts w:ascii="Garamond" w:hAnsi="Garamond"/>
          <w:bCs/>
          <w:color w:val="000000" w:themeColor="text1"/>
        </w:rPr>
      </w:pPr>
      <w:r w:rsidRPr="00595435">
        <w:rPr>
          <w:rFonts w:ascii="Garamond" w:hAnsi="Garamond"/>
          <w:bCs/>
          <w:color w:val="000000" w:themeColor="text1"/>
        </w:rPr>
        <w:t>Multiple technical trainings &amp; Management training on different topics from time-to-time</w:t>
      </w:r>
    </w:p>
    <w:p w:rsidR="00D13AC5" w:rsidP="00D13AC5" w14:paraId="0317F59A" w14:textId="77777777">
      <w:pPr>
        <w:pStyle w:val="ListParagraph"/>
        <w:numPr>
          <w:ilvl w:val="0"/>
          <w:numId w:val="3"/>
        </w:numPr>
        <w:ind w:left="417"/>
        <w:rPr>
          <w:rFonts w:ascii="Garamond" w:hAnsi="Garamond"/>
          <w:bCs/>
          <w:color w:val="000000" w:themeColor="text1"/>
        </w:rPr>
      </w:pPr>
      <w:r w:rsidRPr="00595435">
        <w:rPr>
          <w:rFonts w:ascii="Garamond" w:hAnsi="Garamond"/>
          <w:bCs/>
          <w:color w:val="000000" w:themeColor="text1"/>
        </w:rPr>
        <w:t>Workshops attended on topics Sales controlling, Customer Balance, Business warehouse, Logistic.</w:t>
      </w:r>
    </w:p>
    <w:p w:rsidR="00E536A9" w:rsidP="00E536A9" w14:paraId="4935B52A" w14:textId="77777777">
      <w:pPr>
        <w:rPr>
          <w:rFonts w:ascii="Garamond" w:hAnsi="Garamond"/>
          <w:bCs/>
          <w:color w:val="000000" w:themeColor="text1"/>
        </w:rPr>
      </w:pPr>
    </w:p>
    <w:p w:rsidR="000F578C" w:rsidRPr="00B73E08" w:rsidP="000F578C" w14:paraId="2C73EA26" w14:textId="77777777">
      <w:pPr>
        <w:jc w:val="both"/>
        <w:rPr>
          <w:rFonts w:ascii="Garamond" w:hAnsi="Garamond"/>
          <w:b/>
          <w:bCs/>
        </w:rPr>
      </w:pPr>
    </w:p>
    <w:p w:rsidR="000F578C" w:rsidRPr="00B73E08" w:rsidP="000F578C" w14:paraId="75EA6EC5" w14:textId="77777777">
      <w:pPr>
        <w:ind w:left="417"/>
        <w:jc w:val="both"/>
        <w:rPr>
          <w:rFonts w:ascii="Garamond" w:hAnsi="Garamond"/>
          <w:b/>
          <w:bCs/>
        </w:rPr>
      </w:pPr>
      <w:r w:rsidRPr="00B73E08">
        <w:rPr>
          <w:rFonts w:ascii="Garamond" w:hAnsi="Garamond"/>
          <w:noProof/>
          <w:color w:val="8496B0" w:themeColor="text2" w:themeTint="99"/>
          <w:sz w:val="28"/>
        </w:rPr>
        <mc:AlternateContent>
          <mc:Choice Requires="wps">
            <w:drawing>
              <wp:anchor distT="0" distB="0" distL="114300" distR="114300" simplePos="0" relativeHeight="251685888" behindDoc="0" locked="0" layoutInCell="1" allowOverlap="1">
                <wp:simplePos x="0" y="0"/>
                <wp:positionH relativeFrom="margin">
                  <wp:posOffset>-11430</wp:posOffset>
                </wp:positionH>
                <wp:positionV relativeFrom="paragraph">
                  <wp:posOffset>83820</wp:posOffset>
                </wp:positionV>
                <wp:extent cx="6400800" cy="0"/>
                <wp:effectExtent l="0" t="0" r="19050" b="19050"/>
                <wp:wrapNone/>
                <wp:docPr id="60"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36" style="mso-height-percent:0;mso-height-relative:page;mso-position-horizontal-relative:margin;mso-width-percent:0;mso-width-relative:page;mso-wrap-distance-bottom:0;mso-wrap-distance-left:9pt;mso-wrap-distance-right:9pt;mso-wrap-distance-top:0;mso-wrap-style:square;position:absolute;visibility:visible;z-index:251686912" from="-0.9pt,6.6pt" to="503.1pt,6.6pt" strokecolor="#ffc000" strokeweight="1.5pt">
                <v:stroke joinstyle="miter"/>
                <w10:wrap anchorx="margin"/>
              </v:line>
            </w:pict>
          </mc:Fallback>
        </mc:AlternateContent>
      </w:r>
    </w:p>
    <w:p w:rsidR="000F578C" w:rsidRPr="001D3596" w:rsidP="001D3596" w14:paraId="3DA879E5" w14:textId="0A521B96">
      <w:pPr>
        <w:pStyle w:val="Heading3"/>
        <w:rPr>
          <w:rFonts w:ascii="Garamond" w:hAnsi="Garamond"/>
          <w:sz w:val="28"/>
          <w:szCs w:val="24"/>
        </w:rPr>
      </w:pPr>
      <w:r w:rsidRPr="001D3596">
        <w:rPr>
          <w:rFonts w:ascii="Garamond" w:hAnsi="Garamond"/>
          <w:sz w:val="28"/>
          <w:szCs w:val="24"/>
        </w:rPr>
        <w:t>CAREER TIMELINE</w:t>
      </w:r>
    </w:p>
    <w:p w:rsidR="00EF699E" w:rsidP="00EF699E" w14:paraId="7C107DFA" w14:textId="39F4119E">
      <w:pPr>
        <w:pStyle w:val="ListParagraph"/>
        <w:rPr>
          <w:rFonts w:ascii="Garamond" w:hAnsi="Garamond"/>
          <w:b/>
          <w:bCs/>
        </w:rPr>
      </w:pPr>
      <w:r w:rsidRPr="00B73E08">
        <w:rPr>
          <w:rFonts w:ascii="Garamond" w:hAnsi="Garamond"/>
          <w:noProof/>
          <w:color w:val="8496B0" w:themeColor="text2" w:themeTint="99"/>
          <w:sz w:val="2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43180</wp:posOffset>
                </wp:positionV>
                <wp:extent cx="6400800" cy="0"/>
                <wp:effectExtent l="0" t="0" r="19050" b="19050"/>
                <wp:wrapNone/>
                <wp:docPr id="9"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37" style="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84864" from="0,3.4pt" to="7in,3.4pt" strokecolor="#ffc000" strokeweight="1.5pt">
                <v:stroke joinstyle="miter"/>
                <w10:wrap anchorx="margin"/>
              </v:line>
            </w:pict>
          </mc:Fallback>
        </mc:AlternateContent>
      </w:r>
    </w:p>
    <w:p w:rsidR="00EF699E" w:rsidP="00D13AC5" w14:paraId="4F907739" w14:textId="67A2EBED">
      <w:pPr>
        <w:jc w:val="center"/>
        <w:rPr>
          <w:rFonts w:ascii="Garamond" w:hAnsi="Garamond"/>
          <w:b/>
          <w:bCs/>
        </w:rPr>
      </w:pPr>
      <w:r>
        <w:rPr>
          <w:rFonts w:ascii="Garamond" w:hAnsi="Garamond"/>
          <w:b/>
          <w:bCs/>
          <w:noProof/>
        </w:rPr>
        <w:drawing>
          <wp:inline distT="0" distB="0" distL="0" distR="0">
            <wp:extent cx="6309360" cy="144081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25266" name="Picture 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309360" cy="1440815"/>
                    </a:xfrm>
                    <a:prstGeom prst="rect">
                      <a:avLst/>
                    </a:prstGeom>
                    <a:noFill/>
                    <a:ln>
                      <a:noFill/>
                    </a:ln>
                  </pic:spPr>
                </pic:pic>
              </a:graphicData>
            </a:graphic>
          </wp:inline>
        </w:drawing>
      </w:r>
    </w:p>
    <w:p w:rsidR="00D13AC5" w:rsidRPr="00595435" w:rsidP="00D13AC5" w14:paraId="3B168075" w14:textId="40501204">
      <w:pPr>
        <w:jc w:val="center"/>
        <w:rPr>
          <w:rFonts w:ascii="Garamond" w:hAnsi="Garamond"/>
          <w:b/>
          <w:bCs/>
        </w:rPr>
      </w:pPr>
      <w:r w:rsidRPr="00595435">
        <w:rPr>
          <w:rFonts w:ascii="Garamond" w:hAnsi="Garamond"/>
          <w:noProof/>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93980</wp:posOffset>
                </wp:positionV>
                <wp:extent cx="6400800" cy="0"/>
                <wp:effectExtent l="38100" t="38100" r="76200" b="95250"/>
                <wp:wrapNone/>
                <wp:docPr id="3"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4" o:spid="_x0000_s1038" style="mso-height-percent:0;mso-height-relative:page;mso-width-percent:0;mso-width-relative:page;mso-wrap-distance-bottom:0;mso-wrap-distance-left:9pt;mso-wrap-distance-right:9pt;mso-wrap-distance-top:0;mso-wrap-style:square;position:absolute;visibility:visible;z-index:251662336" from="0.15pt,7.4pt" to="504.15pt,7.4pt" strokecolor="#ffc000" strokeweight="1pt">
                <v:stroke joinstyle="miter"/>
              </v:line>
            </w:pict>
          </mc:Fallback>
        </mc:AlternateContent>
      </w:r>
    </w:p>
    <w:p w:rsidR="00D13AC5" w:rsidRPr="00595435" w:rsidP="00D13AC5" w14:paraId="694AD41B" w14:textId="77777777">
      <w:pPr>
        <w:jc w:val="center"/>
        <w:rPr>
          <w:rFonts w:ascii="Garamond" w:hAnsi="Garamond"/>
          <w:b/>
          <w:bCs/>
          <w:sz w:val="32"/>
        </w:rPr>
      </w:pPr>
      <w:r w:rsidRPr="00595435">
        <w:rPr>
          <w:rFonts w:ascii="Garamond" w:hAnsi="Garamond"/>
          <w:b/>
          <w:bCs/>
          <w:sz w:val="32"/>
        </w:rPr>
        <w:t>Employment History</w:t>
      </w:r>
    </w:p>
    <w:p w:rsidR="00D13AC5" w:rsidRPr="00595435" w:rsidP="00D13AC5" w14:paraId="76B7F436" w14:textId="77777777">
      <w:pPr>
        <w:jc w:val="center"/>
        <w:rPr>
          <w:rFonts w:ascii="Garamond" w:hAnsi="Garamond"/>
          <w:b/>
          <w:bCs/>
          <w:sz w:val="32"/>
        </w:rPr>
      </w:pPr>
      <w:r w:rsidRPr="00595435">
        <w:rPr>
          <w:rFonts w:ascii="Garamond" w:hAnsi="Garamond"/>
          <w:noProof/>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45720</wp:posOffset>
                </wp:positionV>
                <wp:extent cx="6400800" cy="0"/>
                <wp:effectExtent l="38100" t="38100" r="76200" b="95250"/>
                <wp:wrapNone/>
                <wp:docPr id="2"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ln>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6" o:spid="_x0000_s1039" style="mso-height-percent:0;mso-height-relative:page;mso-position-horizontal:left;mso-position-horizontal-relative:margin;mso-width-percent:0;mso-width-relative:page;mso-wrap-distance-bottom:0;mso-wrap-distance-left:9pt;mso-wrap-distance-right:9pt;mso-wrap-distance-top:0;mso-wrap-style:square;position:absolute;visibility:visible;z-index:251670528" from="0,3.6pt" to="7in,3.6pt" strokecolor="#ffc000" strokeweight="1pt">
                <v:stroke joinstyle="miter"/>
                <w10:wrap anchorx="margin"/>
              </v:line>
            </w:pict>
          </mc:Fallback>
        </mc:AlternateContent>
      </w:r>
    </w:p>
    <w:p w:rsidR="00F1147D" w:rsidRPr="00C50700" w:rsidP="00D13AC5" w14:paraId="31D37B57" w14:textId="28103670">
      <w:pPr>
        <w:jc w:val="both"/>
        <w:rPr>
          <w:rFonts w:ascii="Garamond" w:hAnsi="Garamond"/>
          <w:b/>
          <w:bCs/>
        </w:rPr>
      </w:pPr>
      <w:bookmarkStart w:id="1" w:name="_Hlk529181827"/>
      <w:r w:rsidRPr="00E12B68">
        <w:rPr>
          <w:rFonts w:ascii="Garamond" w:hAnsi="Garamond"/>
          <w:b/>
          <w:bCs/>
          <w:highlight w:val="yellow"/>
        </w:rPr>
        <w:t xml:space="preserve">At </w:t>
      </w:r>
      <w:r w:rsidRPr="00E12B68">
        <w:rPr>
          <w:rFonts w:ascii="Garamond" w:hAnsi="Garamond"/>
          <w:b/>
          <w:bCs/>
          <w:highlight w:val="yellow"/>
        </w:rPr>
        <w:t xml:space="preserve">Present- </w:t>
      </w:r>
      <w:r w:rsidRPr="00E12B68">
        <w:rPr>
          <w:rFonts w:ascii="Garamond" w:hAnsi="Garamond"/>
          <w:b/>
          <w:bCs/>
          <w:highlight w:val="yellow"/>
        </w:rPr>
        <w:t xml:space="preserve"> </w:t>
      </w:r>
      <w:r w:rsidRPr="00E12B68">
        <w:rPr>
          <w:rFonts w:ascii="Garamond" w:hAnsi="Garamond"/>
          <w:b/>
          <w:bCs/>
          <w:highlight w:val="yellow"/>
        </w:rPr>
        <w:tab/>
      </w:r>
      <w:r w:rsidRPr="00E12B68">
        <w:rPr>
          <w:rFonts w:ascii="Garamond" w:hAnsi="Garamond"/>
          <w:b/>
          <w:bCs/>
          <w:highlight w:val="yellow"/>
        </w:rPr>
        <w:tab/>
      </w:r>
      <w:r w:rsidRPr="00E12B68">
        <w:rPr>
          <w:rFonts w:ascii="Garamond" w:hAnsi="Garamond"/>
          <w:b/>
          <w:bCs/>
          <w:highlight w:val="yellow"/>
        </w:rPr>
        <w:tab/>
      </w:r>
      <w:r w:rsidRPr="00E12B68">
        <w:rPr>
          <w:rFonts w:ascii="Garamond" w:hAnsi="Garamond"/>
          <w:b/>
          <w:bCs/>
          <w:highlight w:val="yellow"/>
        </w:rPr>
        <w:tab/>
      </w:r>
      <w:r w:rsidRPr="00E12B68">
        <w:rPr>
          <w:rFonts w:ascii="Garamond" w:hAnsi="Garamond"/>
          <w:b/>
          <w:bCs/>
          <w:highlight w:val="yellow"/>
        </w:rPr>
        <w:tab/>
      </w:r>
      <w:r w:rsidRPr="00E12B68">
        <w:rPr>
          <w:rFonts w:ascii="Garamond" w:hAnsi="Garamond"/>
          <w:b/>
          <w:bCs/>
          <w:highlight w:val="yellow"/>
        </w:rPr>
        <w:tab/>
      </w:r>
      <w:r w:rsidRPr="00E12B68">
        <w:rPr>
          <w:rFonts w:ascii="Garamond" w:hAnsi="Garamond"/>
          <w:b/>
          <w:bCs/>
          <w:highlight w:val="yellow"/>
        </w:rPr>
        <w:tab/>
      </w:r>
      <w:r w:rsidRPr="00E12B68">
        <w:rPr>
          <w:rFonts w:ascii="Garamond" w:hAnsi="Garamond"/>
          <w:b/>
          <w:bCs/>
          <w:highlight w:val="yellow"/>
        </w:rPr>
        <w:tab/>
      </w:r>
      <w:r w:rsidRPr="00E12B68">
        <w:rPr>
          <w:rFonts w:ascii="Garamond" w:hAnsi="Garamond"/>
          <w:b/>
          <w:bCs/>
          <w:highlight w:val="yellow"/>
        </w:rPr>
        <w:tab/>
      </w:r>
      <w:r w:rsidRPr="00E12B68">
        <w:rPr>
          <w:rFonts w:ascii="Garamond" w:hAnsi="Garamond"/>
          <w:b/>
          <w:bCs/>
          <w:highlight w:val="yellow"/>
        </w:rPr>
        <w:tab/>
        <w:t xml:space="preserve">       </w:t>
      </w:r>
      <w:r w:rsidRPr="00E12B68">
        <w:rPr>
          <w:rFonts w:ascii="Garamond" w:hAnsi="Garamond"/>
          <w:b/>
          <w:bCs/>
          <w:highlight w:val="yellow"/>
        </w:rPr>
        <w:t>Self Employed</w:t>
      </w:r>
      <w:r w:rsidRPr="00C50700">
        <w:rPr>
          <w:rFonts w:ascii="Garamond" w:hAnsi="Garamond"/>
          <w:b/>
          <w:bCs/>
        </w:rPr>
        <w:t xml:space="preserve"> </w:t>
      </w:r>
    </w:p>
    <w:p w:rsidR="00F1147D" w:rsidP="00D13AC5" w14:paraId="4EDE8A6F" w14:textId="77777777">
      <w:pPr>
        <w:jc w:val="both"/>
        <w:rPr>
          <w:rFonts w:ascii="Garamond" w:hAnsi="Garamond"/>
          <w:b/>
          <w:bCs/>
          <w:color w:val="FFFFFF" w:themeColor="background1"/>
          <w:highlight w:val="red"/>
        </w:rPr>
      </w:pPr>
    </w:p>
    <w:p w:rsidR="00D13AC5" w:rsidRPr="00595435" w:rsidP="00D13AC5" w14:paraId="0A20A4BF" w14:textId="192F83C3">
      <w:pPr>
        <w:jc w:val="both"/>
        <w:rPr>
          <w:rFonts w:ascii="Garamond" w:hAnsi="Garamond"/>
          <w:b/>
          <w:bCs/>
          <w:color w:val="FFFFFF" w:themeColor="background1"/>
        </w:rPr>
      </w:pPr>
      <w:r w:rsidRPr="00595435">
        <w:rPr>
          <w:rFonts w:ascii="Garamond" w:hAnsi="Garamond"/>
          <w:b/>
          <w:bCs/>
          <w:color w:val="FFFFFF" w:themeColor="background1"/>
          <w:highlight w:val="red"/>
        </w:rPr>
        <w:t xml:space="preserve">Sterling Fabory India </w:t>
      </w:r>
      <w:r w:rsidRPr="00595435">
        <w:rPr>
          <w:rFonts w:ascii="Garamond" w:hAnsi="Garamond"/>
          <w:b/>
          <w:bCs/>
          <w:color w:val="FFFFFF" w:themeColor="background1"/>
          <w:highlight w:val="red"/>
        </w:rPr>
        <w:t>Pvt</w:t>
      </w:r>
      <w:r w:rsidRPr="00595435">
        <w:rPr>
          <w:rFonts w:ascii="Garamond" w:hAnsi="Garamond"/>
          <w:b/>
          <w:bCs/>
          <w:color w:val="FFFFFF" w:themeColor="background1"/>
          <w:highlight w:val="red"/>
        </w:rPr>
        <w:t xml:space="preserve"> Ltd</w:t>
      </w:r>
      <w:r w:rsidR="000D7C1C">
        <w:rPr>
          <w:rFonts w:ascii="Garamond" w:hAnsi="Garamond"/>
          <w:b/>
          <w:bCs/>
          <w:color w:val="FFFFFF" w:themeColor="background1"/>
          <w:highlight w:val="red"/>
        </w:rPr>
        <w:t xml:space="preserve"> (</w:t>
      </w:r>
      <w:r w:rsidR="00AD0772">
        <w:rPr>
          <w:rFonts w:ascii="Garamond" w:hAnsi="Garamond"/>
          <w:b/>
          <w:bCs/>
          <w:color w:val="FFFFFF" w:themeColor="background1"/>
          <w:highlight w:val="red"/>
        </w:rPr>
        <w:t>Faridabad &amp; Pune)</w:t>
      </w:r>
      <w:r w:rsidRPr="00595435">
        <w:rPr>
          <w:rFonts w:ascii="Garamond" w:hAnsi="Garamond"/>
          <w:b/>
          <w:bCs/>
          <w:color w:val="FFFFFF" w:themeColor="background1"/>
          <w:highlight w:val="red"/>
        </w:rPr>
        <w:t xml:space="preserve">     </w:t>
      </w:r>
      <w:r w:rsidRPr="00595435" w:rsidR="0065143D">
        <w:rPr>
          <w:rFonts w:ascii="Garamond" w:hAnsi="Garamond"/>
          <w:b/>
          <w:bCs/>
          <w:color w:val="FFFFFF" w:themeColor="background1"/>
          <w:highlight w:val="red"/>
        </w:rPr>
        <w:t xml:space="preserve">     </w:t>
      </w:r>
      <w:r w:rsidRPr="00595435">
        <w:rPr>
          <w:rFonts w:ascii="Garamond" w:hAnsi="Garamond"/>
          <w:b/>
          <w:bCs/>
          <w:color w:val="FFFFFF" w:themeColor="background1"/>
          <w:highlight w:val="red"/>
        </w:rPr>
        <w:t xml:space="preserve">   </w:t>
      </w:r>
      <w:r w:rsidRPr="00595435">
        <w:rPr>
          <w:rFonts w:ascii="Garamond" w:hAnsi="Garamond"/>
          <w:b/>
          <w:bCs/>
          <w:color w:val="FFFFFF" w:themeColor="background1"/>
          <w:highlight w:val="red"/>
        </w:rPr>
        <w:tab/>
        <w:t xml:space="preserve">                  </w:t>
      </w:r>
      <w:r w:rsidRPr="00595435" w:rsidR="00A870E0">
        <w:rPr>
          <w:rFonts w:ascii="Garamond" w:hAnsi="Garamond"/>
          <w:b/>
          <w:bCs/>
          <w:color w:val="FFFFFF" w:themeColor="background1"/>
          <w:highlight w:val="red"/>
        </w:rPr>
        <w:t xml:space="preserve">   </w:t>
      </w:r>
      <w:r w:rsidRPr="00595435">
        <w:rPr>
          <w:rFonts w:ascii="Garamond" w:hAnsi="Garamond"/>
          <w:b/>
          <w:bCs/>
          <w:color w:val="FFFFFF" w:themeColor="background1"/>
          <w:highlight w:val="red"/>
        </w:rPr>
        <w:t xml:space="preserve">  Aug’2019 </w:t>
      </w:r>
      <w:r w:rsidRPr="00595435">
        <w:rPr>
          <w:rFonts w:ascii="Garamond" w:hAnsi="Garamond"/>
          <w:b/>
          <w:bCs/>
          <w:color w:val="FFFFFF" w:themeColor="background1"/>
          <w:highlight w:val="red"/>
        </w:rPr>
        <w:t>-  Jun’2021</w:t>
      </w:r>
      <w:r w:rsidRPr="00595435">
        <w:rPr>
          <w:rFonts w:ascii="Garamond" w:hAnsi="Garamond"/>
          <w:b/>
          <w:bCs/>
          <w:color w:val="FFFFFF" w:themeColor="background1"/>
        </w:rPr>
        <w:t xml:space="preserve">  </w:t>
      </w:r>
    </w:p>
    <w:p w:rsidR="00D13AC5" w:rsidRPr="00595435" w:rsidP="00D13AC5" w14:paraId="215CE0DF" w14:textId="77777777">
      <w:pPr>
        <w:jc w:val="both"/>
        <w:rPr>
          <w:rFonts w:ascii="Garamond" w:hAnsi="Garamond"/>
          <w:b/>
          <w:bCs/>
          <w:color w:val="FFFFFF" w:themeColor="background1"/>
          <w:highlight w:val="darkBlue"/>
        </w:rPr>
      </w:pPr>
    </w:p>
    <w:p w:rsidR="00D13AC5" w:rsidRPr="00595435" w:rsidP="00D13AC5" w14:paraId="032B884F" w14:textId="1CF8E9F8">
      <w:pPr>
        <w:shd w:val="clear" w:color="auto" w:fill="F2F2F2" w:themeFill="background1" w:themeFillShade="F2"/>
        <w:jc w:val="both"/>
        <w:rPr>
          <w:rFonts w:ascii="Garamond" w:hAnsi="Garamond"/>
          <w:b/>
          <w:bCs/>
          <w:i/>
          <w:iCs/>
        </w:rPr>
      </w:pPr>
      <w:r w:rsidRPr="00595435">
        <w:rPr>
          <w:rFonts w:ascii="Garamond" w:hAnsi="Garamond"/>
          <w:b/>
          <w:bCs/>
          <w:i/>
          <w:iCs/>
        </w:rPr>
        <w:t xml:space="preserve">Business Head </w:t>
      </w:r>
      <w:r w:rsidR="00B1719B">
        <w:rPr>
          <w:rFonts w:ascii="Garamond" w:hAnsi="Garamond"/>
          <w:b/>
          <w:bCs/>
          <w:i/>
          <w:iCs/>
        </w:rPr>
        <w:t>–</w:t>
      </w:r>
      <w:r w:rsidRPr="00595435">
        <w:rPr>
          <w:rFonts w:ascii="Garamond" w:hAnsi="Garamond"/>
          <w:b/>
          <w:bCs/>
          <w:i/>
          <w:iCs/>
        </w:rPr>
        <w:t xml:space="preserve"> </w:t>
      </w:r>
      <w:r w:rsidR="0063301C">
        <w:rPr>
          <w:rFonts w:ascii="Garamond" w:hAnsi="Garamond"/>
          <w:b/>
          <w:bCs/>
          <w:i/>
          <w:iCs/>
        </w:rPr>
        <w:t xml:space="preserve">India </w:t>
      </w:r>
      <w:r w:rsidRPr="00595435" w:rsidR="0063301C">
        <w:rPr>
          <w:rFonts w:ascii="Garamond" w:hAnsi="Garamond"/>
          <w:b/>
          <w:bCs/>
          <w:i/>
          <w:iCs/>
        </w:rPr>
        <w:t>Operations</w:t>
      </w:r>
      <w:r w:rsidR="00B1719B">
        <w:rPr>
          <w:rFonts w:ascii="Garamond" w:hAnsi="Garamond"/>
          <w:b/>
          <w:bCs/>
          <w:i/>
          <w:iCs/>
        </w:rPr>
        <w:tab/>
      </w:r>
      <w:r w:rsidR="00B1719B">
        <w:rPr>
          <w:rFonts w:ascii="Garamond" w:hAnsi="Garamond"/>
          <w:b/>
          <w:bCs/>
          <w:i/>
          <w:iCs/>
        </w:rPr>
        <w:tab/>
      </w:r>
      <w:r w:rsidR="00B1719B">
        <w:rPr>
          <w:rFonts w:ascii="Garamond" w:hAnsi="Garamond"/>
          <w:b/>
          <w:bCs/>
          <w:i/>
          <w:iCs/>
        </w:rPr>
        <w:tab/>
      </w:r>
      <w:r w:rsidRPr="00595435">
        <w:rPr>
          <w:rFonts w:ascii="Garamond" w:hAnsi="Garamond"/>
          <w:b/>
          <w:bCs/>
          <w:i/>
          <w:iCs/>
        </w:rPr>
        <w:tab/>
        <w:t xml:space="preserve">      </w:t>
      </w:r>
      <w:r w:rsidRPr="00595435" w:rsidR="000F2766">
        <w:rPr>
          <w:rFonts w:ascii="Garamond" w:hAnsi="Garamond"/>
          <w:b/>
          <w:bCs/>
          <w:i/>
          <w:iCs/>
        </w:rPr>
        <w:t xml:space="preserve">    </w:t>
      </w:r>
      <w:r w:rsidR="0093398F">
        <w:rPr>
          <w:rFonts w:ascii="Garamond" w:hAnsi="Garamond"/>
          <w:b/>
          <w:bCs/>
          <w:i/>
          <w:iCs/>
        </w:rPr>
        <w:t>Lo</w:t>
      </w:r>
      <w:r w:rsidRPr="00595435">
        <w:rPr>
          <w:rFonts w:ascii="Garamond" w:hAnsi="Garamond"/>
          <w:b/>
          <w:bCs/>
          <w:i/>
          <w:iCs/>
        </w:rPr>
        <w:t>cation –Delhi/NCR &amp; Pune</w:t>
      </w:r>
    </w:p>
    <w:p w:rsidR="00D13AC5" w:rsidRPr="00595435" w:rsidP="00D13AC5" w14:paraId="3818E224" w14:textId="77777777">
      <w:pPr>
        <w:tabs>
          <w:tab w:val="left" w:pos="8760"/>
        </w:tabs>
        <w:jc w:val="both"/>
        <w:rPr>
          <w:rFonts w:ascii="Garamond" w:hAnsi="Garamond"/>
          <w:b/>
          <w:u w:val="single"/>
        </w:rPr>
      </w:pPr>
    </w:p>
    <w:p w:rsidR="00D13AC5" w:rsidRPr="00595435" w:rsidP="00D13AC5" w14:paraId="2DA855B3" w14:textId="77777777">
      <w:pPr>
        <w:ind w:firstLine="720"/>
        <w:jc w:val="both"/>
        <w:rPr>
          <w:rFonts w:ascii="Garamond" w:hAnsi="Garamond"/>
        </w:rPr>
      </w:pPr>
      <w:r w:rsidRPr="00595435">
        <w:rPr>
          <w:rFonts w:ascii="Garamond" w:hAnsi="Garamond"/>
        </w:rPr>
        <w:t xml:space="preserve">Sterling Fabory India Pvt. Ltd. is a 50-50 joint-venture between Fabory Netherland and Sterling Tools Ltd (STL). SFI supplies assembly &amp; Industrial supplies </w:t>
      </w:r>
      <w:r w:rsidRPr="00595435">
        <w:rPr>
          <w:rFonts w:ascii="Garamond" w:hAnsi="Garamond"/>
          <w:b/>
        </w:rPr>
        <w:t>C-Parts-Components</w:t>
      </w:r>
      <w:r w:rsidRPr="00595435">
        <w:rPr>
          <w:rFonts w:ascii="Garamond" w:hAnsi="Garamond"/>
        </w:rPr>
        <w:t xml:space="preserve"> </w:t>
      </w:r>
      <w:r w:rsidRPr="00595435">
        <w:rPr>
          <w:rFonts w:ascii="Garamond" w:hAnsi="Garamond"/>
        </w:rPr>
        <w:t>Like</w:t>
      </w:r>
      <w:r w:rsidRPr="00595435">
        <w:rPr>
          <w:rFonts w:ascii="Garamond" w:hAnsi="Garamond"/>
        </w:rPr>
        <w:t xml:space="preserve"> Fasteners, Hand Tools, </w:t>
      </w:r>
      <w:r w:rsidRPr="00595435" w:rsidR="00C50108">
        <w:rPr>
          <w:rFonts w:ascii="Garamond" w:hAnsi="Garamond"/>
        </w:rPr>
        <w:t>Electric and Pneumatic tools</w:t>
      </w:r>
      <w:r w:rsidRPr="00595435">
        <w:rPr>
          <w:rFonts w:ascii="Garamond" w:hAnsi="Garamond"/>
        </w:rPr>
        <w:t xml:space="preserve">, Cutting </w:t>
      </w:r>
      <w:r w:rsidRPr="00595435" w:rsidR="00C50108">
        <w:rPr>
          <w:rFonts w:ascii="Garamond" w:hAnsi="Garamond"/>
        </w:rPr>
        <w:t xml:space="preserve">&amp; </w:t>
      </w:r>
      <w:r w:rsidRPr="00595435">
        <w:rPr>
          <w:rFonts w:ascii="Garamond" w:hAnsi="Garamond"/>
        </w:rPr>
        <w:t>Grinding tools, Small electrical parts, Sealants, Fittings, Rubber Parts, Plugs, Chemicals, Consumables for Industrial Segments &amp; Major OEMs.</w:t>
      </w:r>
    </w:p>
    <w:p w:rsidR="00D13AC5" w:rsidRPr="00595435" w:rsidP="00D13AC5" w14:paraId="2DEC7D9C" w14:textId="77777777">
      <w:pPr>
        <w:tabs>
          <w:tab w:val="left" w:pos="8760"/>
        </w:tabs>
        <w:jc w:val="both"/>
        <w:rPr>
          <w:rFonts w:ascii="Garamond" w:hAnsi="Garamond"/>
          <w:b/>
          <w:u w:val="single"/>
        </w:rPr>
      </w:pPr>
    </w:p>
    <w:p w:rsidR="00D13AC5" w:rsidRPr="00595435" w:rsidP="00D13AC5" w14:paraId="649B8B62" w14:textId="77777777">
      <w:pPr>
        <w:tabs>
          <w:tab w:val="left" w:pos="8760"/>
        </w:tabs>
        <w:jc w:val="both"/>
        <w:rPr>
          <w:rFonts w:ascii="Garamond" w:hAnsi="Garamond"/>
        </w:rPr>
      </w:pPr>
      <w:r w:rsidRPr="00595435">
        <w:rPr>
          <w:rFonts w:ascii="Garamond" w:hAnsi="Garamond"/>
          <w:b/>
          <w:u w:val="single"/>
        </w:rPr>
        <w:t>Reporting</w:t>
      </w:r>
      <w:r w:rsidRPr="00595435">
        <w:rPr>
          <w:rFonts w:ascii="Garamond" w:hAnsi="Garamond"/>
        </w:rPr>
        <w:t xml:space="preserve"> – Board of Director of Sterling tools and CEO of Fabory Group.</w:t>
      </w:r>
    </w:p>
    <w:p w:rsidR="00D13AC5" w:rsidRPr="00595435" w:rsidP="00D13AC5" w14:paraId="3E3F13E8" w14:textId="77777777">
      <w:pPr>
        <w:pStyle w:val="ListParagraph"/>
        <w:ind w:left="397"/>
        <w:jc w:val="both"/>
        <w:rPr>
          <w:rFonts w:ascii="Garamond" w:hAnsi="Garamond"/>
        </w:rPr>
      </w:pPr>
    </w:p>
    <w:p w:rsidR="00D13AC5" w:rsidRPr="00595435" w:rsidP="00D13AC5" w14:paraId="14EB74F0" w14:textId="3899C5D7">
      <w:pPr>
        <w:pStyle w:val="ListParagraph"/>
        <w:numPr>
          <w:ilvl w:val="0"/>
          <w:numId w:val="5"/>
        </w:numPr>
        <w:ind w:left="397"/>
        <w:jc w:val="both"/>
        <w:rPr>
          <w:rFonts w:ascii="Garamond" w:hAnsi="Garamond"/>
        </w:rPr>
      </w:pPr>
      <w:r w:rsidRPr="00595435">
        <w:rPr>
          <w:rFonts w:ascii="Garamond" w:hAnsi="Garamond"/>
        </w:rPr>
        <w:t>Responsible for complete</w:t>
      </w:r>
      <w:r w:rsidRPr="00595435">
        <w:rPr>
          <w:rFonts w:ascii="Garamond" w:hAnsi="Garamond"/>
          <w:b/>
        </w:rPr>
        <w:t xml:space="preserve"> </w:t>
      </w:r>
      <w:r w:rsidRPr="00595435" w:rsidR="00936D9E">
        <w:rPr>
          <w:rFonts w:ascii="Garamond" w:hAnsi="Garamond"/>
          <w:b/>
        </w:rPr>
        <w:t>Sales</w:t>
      </w:r>
      <w:r w:rsidRPr="00595435" w:rsidR="008B1FF6">
        <w:rPr>
          <w:rFonts w:ascii="Garamond" w:hAnsi="Garamond"/>
          <w:b/>
        </w:rPr>
        <w:t xml:space="preserve"> Growth</w:t>
      </w:r>
      <w:r w:rsidRPr="00595435" w:rsidR="00936D9E">
        <w:rPr>
          <w:rFonts w:ascii="Garamond" w:hAnsi="Garamond"/>
          <w:b/>
        </w:rPr>
        <w:t xml:space="preserve">, </w:t>
      </w:r>
      <w:r w:rsidRPr="00595435">
        <w:rPr>
          <w:rFonts w:ascii="Garamond" w:hAnsi="Garamond"/>
          <w:b/>
        </w:rPr>
        <w:t xml:space="preserve">Business </w:t>
      </w:r>
      <w:r w:rsidRPr="00595435" w:rsidR="000655F6">
        <w:rPr>
          <w:rFonts w:ascii="Garamond" w:hAnsi="Garamond"/>
          <w:b/>
        </w:rPr>
        <w:t xml:space="preserve">Operations, </w:t>
      </w:r>
      <w:r w:rsidRPr="00595435" w:rsidR="000655F6">
        <w:rPr>
          <w:rFonts w:ascii="Garamond" w:hAnsi="Garamond"/>
          <w:b/>
          <w:bCs/>
        </w:rPr>
        <w:t>P</w:t>
      </w:r>
      <w:r w:rsidRPr="00595435">
        <w:rPr>
          <w:rFonts w:ascii="Garamond" w:hAnsi="Garamond"/>
          <w:b/>
          <w:bCs/>
        </w:rPr>
        <w:t xml:space="preserve">&amp; L </w:t>
      </w:r>
      <w:r w:rsidRPr="00595435">
        <w:rPr>
          <w:rFonts w:ascii="Garamond" w:hAnsi="Garamond"/>
          <w:bCs/>
        </w:rPr>
        <w:t>responsibility</w:t>
      </w:r>
      <w:r w:rsidRPr="00595435">
        <w:rPr>
          <w:rFonts w:ascii="Garamond" w:hAnsi="Garamond"/>
          <w:b/>
          <w:bCs/>
        </w:rPr>
        <w:t xml:space="preserve"> </w:t>
      </w:r>
    </w:p>
    <w:p w:rsidR="00D13AC5" w:rsidRPr="00595435" w:rsidP="00D13AC5" w14:paraId="27F1E3DF" w14:textId="32133B8C">
      <w:pPr>
        <w:pStyle w:val="ListParagraph"/>
        <w:numPr>
          <w:ilvl w:val="0"/>
          <w:numId w:val="5"/>
        </w:numPr>
        <w:ind w:left="397"/>
        <w:jc w:val="both"/>
        <w:rPr>
          <w:rFonts w:ascii="Garamond" w:hAnsi="Garamond"/>
        </w:rPr>
      </w:pPr>
      <w:r>
        <w:rPr>
          <w:rFonts w:ascii="Garamond" w:hAnsi="Garamond"/>
          <w:bCs/>
        </w:rPr>
        <w:t>Managing</w:t>
      </w:r>
      <w:r w:rsidR="000655F6">
        <w:rPr>
          <w:rFonts w:ascii="Garamond" w:hAnsi="Garamond"/>
          <w:bCs/>
        </w:rPr>
        <w:t xml:space="preserve"> </w:t>
      </w:r>
      <w:r w:rsidRPr="00595435">
        <w:rPr>
          <w:rFonts w:ascii="Garamond" w:hAnsi="Garamond"/>
          <w:bCs/>
        </w:rPr>
        <w:t xml:space="preserve">Sales Turnover: </w:t>
      </w:r>
      <w:r w:rsidRPr="00595435">
        <w:rPr>
          <w:rFonts w:ascii="Garamond" w:hAnsi="Garamond"/>
          <w:b/>
        </w:rPr>
        <w:t>2</w:t>
      </w:r>
      <w:r w:rsidRPr="00595435" w:rsidR="000E596C">
        <w:rPr>
          <w:rFonts w:ascii="Garamond" w:hAnsi="Garamond"/>
          <w:b/>
        </w:rPr>
        <w:t>5</w:t>
      </w:r>
      <w:r w:rsidRPr="00595435">
        <w:rPr>
          <w:rFonts w:ascii="Garamond" w:hAnsi="Garamond"/>
          <w:b/>
        </w:rPr>
        <w:t xml:space="preserve"> + Crore, Team Size- 35+ members</w:t>
      </w:r>
      <w:r w:rsidRPr="00595435">
        <w:rPr>
          <w:rFonts w:ascii="Garamond" w:hAnsi="Garamond"/>
          <w:bCs/>
        </w:rPr>
        <w:t xml:space="preserve"> </w:t>
      </w:r>
    </w:p>
    <w:p w:rsidR="00D13AC5" w:rsidRPr="00595435" w:rsidP="00D13AC5" w14:paraId="05BF9CD6" w14:textId="77777777">
      <w:pPr>
        <w:pStyle w:val="ListParagraph"/>
        <w:numPr>
          <w:ilvl w:val="0"/>
          <w:numId w:val="5"/>
        </w:numPr>
        <w:ind w:left="397"/>
        <w:jc w:val="both"/>
        <w:rPr>
          <w:rFonts w:ascii="Garamond" w:hAnsi="Garamond"/>
          <w:bCs/>
        </w:rPr>
      </w:pPr>
      <w:r w:rsidRPr="00595435">
        <w:rPr>
          <w:rFonts w:ascii="Garamond" w:hAnsi="Garamond"/>
          <w:bCs/>
        </w:rPr>
        <w:t xml:space="preserve">Responsible for </w:t>
      </w:r>
      <w:r w:rsidRPr="00595435">
        <w:rPr>
          <w:rFonts w:ascii="Garamond" w:hAnsi="Garamond"/>
          <w:b/>
        </w:rPr>
        <w:t>Internal Operations, Cross Functional Department (</w:t>
      </w:r>
      <w:r w:rsidRPr="00595435">
        <w:rPr>
          <w:rFonts w:ascii="Garamond" w:hAnsi="Garamond"/>
          <w:bCs/>
        </w:rPr>
        <w:t>Customer Support, Supply Chain, Sourcing, Purchase, Logistic, Warehouse, Finance &amp; Accounts)</w:t>
      </w:r>
    </w:p>
    <w:p w:rsidR="00D13AC5" w:rsidRPr="00595435" w:rsidP="00D13AC5" w14:paraId="22F06169" w14:textId="77777777">
      <w:pPr>
        <w:pStyle w:val="ListParagraph"/>
        <w:numPr>
          <w:ilvl w:val="0"/>
          <w:numId w:val="5"/>
        </w:numPr>
        <w:ind w:left="397"/>
        <w:jc w:val="both"/>
        <w:rPr>
          <w:rFonts w:ascii="Garamond" w:hAnsi="Garamond"/>
          <w:b/>
        </w:rPr>
      </w:pPr>
      <w:r w:rsidRPr="00595435">
        <w:rPr>
          <w:rFonts w:ascii="Garamond" w:hAnsi="Garamond"/>
        </w:rPr>
        <w:t>Revenue growth through team, added more than 200+ new accounts &amp; Penetration in Existing.</w:t>
      </w:r>
    </w:p>
    <w:p w:rsidR="008B31EE" w:rsidRPr="00595435" w:rsidP="008B31EE" w14:paraId="7AD5BE4D" w14:textId="77777777">
      <w:pPr>
        <w:pStyle w:val="ListParagraph"/>
        <w:numPr>
          <w:ilvl w:val="0"/>
          <w:numId w:val="5"/>
        </w:numPr>
        <w:ind w:left="397"/>
        <w:jc w:val="both"/>
        <w:rPr>
          <w:rFonts w:ascii="Garamond" w:hAnsi="Garamond"/>
        </w:rPr>
      </w:pPr>
      <w:r w:rsidRPr="00595435">
        <w:rPr>
          <w:rFonts w:ascii="Garamond" w:hAnsi="Garamond"/>
        </w:rPr>
        <w:t xml:space="preserve">Developed and implemented growth strategies, Managed client relationships </w:t>
      </w:r>
      <w:r w:rsidRPr="00595435">
        <w:rPr>
          <w:rFonts w:ascii="Garamond" w:hAnsi="Garamond"/>
          <w:b/>
          <w:bCs/>
        </w:rPr>
        <w:t>400+ Account</w:t>
      </w:r>
    </w:p>
    <w:p w:rsidR="008B31EE" w:rsidRPr="00595435" w:rsidP="008B31EE" w14:paraId="74F282E9" w14:textId="77777777">
      <w:pPr>
        <w:pStyle w:val="ListParagraph"/>
        <w:numPr>
          <w:ilvl w:val="0"/>
          <w:numId w:val="5"/>
        </w:numPr>
        <w:ind w:left="397"/>
        <w:jc w:val="both"/>
        <w:rPr>
          <w:rFonts w:ascii="Garamond" w:hAnsi="Garamond"/>
        </w:rPr>
      </w:pPr>
      <w:r w:rsidRPr="00595435">
        <w:rPr>
          <w:rFonts w:ascii="Garamond" w:hAnsi="Garamond"/>
        </w:rPr>
        <w:t xml:space="preserve">Developed </w:t>
      </w:r>
      <w:r w:rsidRPr="00595435">
        <w:rPr>
          <w:rFonts w:ascii="Garamond" w:hAnsi="Garamond"/>
          <w:b/>
          <w:bCs/>
        </w:rPr>
        <w:t>Purchasing strategi</w:t>
      </w:r>
      <w:r w:rsidRPr="00595435" w:rsidR="00D94AFC">
        <w:rPr>
          <w:rFonts w:ascii="Garamond" w:hAnsi="Garamond"/>
          <w:b/>
          <w:bCs/>
        </w:rPr>
        <w:t>es, approved vendor list</w:t>
      </w:r>
      <w:r w:rsidRPr="00595435">
        <w:rPr>
          <w:rFonts w:ascii="Garamond" w:hAnsi="Garamond"/>
        </w:rPr>
        <w:t xml:space="preserve"> to meet the demand &amp; improve saving.</w:t>
      </w:r>
    </w:p>
    <w:p w:rsidR="008B31EE" w:rsidRPr="00595435" w:rsidP="008B31EE" w14:paraId="16951710" w14:textId="77777777">
      <w:pPr>
        <w:pStyle w:val="ListParagraph"/>
        <w:numPr>
          <w:ilvl w:val="0"/>
          <w:numId w:val="5"/>
        </w:numPr>
        <w:ind w:left="397"/>
        <w:jc w:val="both"/>
        <w:rPr>
          <w:rFonts w:ascii="Garamond" w:hAnsi="Garamond"/>
        </w:rPr>
      </w:pPr>
      <w:r w:rsidRPr="00595435">
        <w:rPr>
          <w:rFonts w:ascii="Garamond" w:hAnsi="Garamond"/>
        </w:rPr>
        <w:t xml:space="preserve">Developed control of </w:t>
      </w:r>
      <w:r w:rsidRPr="00595435">
        <w:rPr>
          <w:rFonts w:ascii="Garamond" w:hAnsi="Garamond"/>
          <w:b/>
          <w:bCs/>
        </w:rPr>
        <w:t>inventory strategies with proper verification</w:t>
      </w:r>
      <w:r w:rsidRPr="00595435">
        <w:rPr>
          <w:rFonts w:ascii="Garamond" w:hAnsi="Garamond"/>
        </w:rPr>
        <w:t xml:space="preserve"> of stock before procurement</w:t>
      </w:r>
    </w:p>
    <w:p w:rsidR="008B31EE" w:rsidRPr="00595435" w:rsidP="008B31EE" w14:paraId="70A2825F" w14:textId="77777777">
      <w:pPr>
        <w:pStyle w:val="ListParagraph"/>
        <w:numPr>
          <w:ilvl w:val="0"/>
          <w:numId w:val="5"/>
        </w:numPr>
        <w:ind w:left="397"/>
        <w:jc w:val="both"/>
        <w:rPr>
          <w:rFonts w:ascii="Garamond" w:hAnsi="Garamond"/>
        </w:rPr>
      </w:pPr>
      <w:r w:rsidRPr="00595435">
        <w:rPr>
          <w:rFonts w:ascii="Garamond" w:hAnsi="Garamond"/>
        </w:rPr>
        <w:t>Conducting market research to inform strategic business decisions (Road Map, Pipeline)</w:t>
      </w:r>
    </w:p>
    <w:p w:rsidR="003F6EA2" w:rsidRPr="00595435" w:rsidP="008B31EE" w14:paraId="2570743E" w14:textId="77777777">
      <w:pPr>
        <w:pStyle w:val="ListParagraph"/>
        <w:numPr>
          <w:ilvl w:val="0"/>
          <w:numId w:val="5"/>
        </w:numPr>
        <w:ind w:left="397"/>
        <w:jc w:val="both"/>
        <w:rPr>
          <w:rFonts w:ascii="Garamond" w:hAnsi="Garamond"/>
        </w:rPr>
      </w:pPr>
      <w:r w:rsidRPr="00595435">
        <w:rPr>
          <w:rFonts w:ascii="Garamond" w:hAnsi="Garamond"/>
        </w:rPr>
        <w:t>Strategic Planning &amp; Continuous working on innovative business generation initiative</w:t>
      </w:r>
    </w:p>
    <w:p w:rsidR="00D13AC5" w:rsidRPr="00595435" w:rsidP="00D13AC5" w14:paraId="66284091" w14:textId="77777777">
      <w:pPr>
        <w:pStyle w:val="ListParagraph"/>
        <w:numPr>
          <w:ilvl w:val="0"/>
          <w:numId w:val="5"/>
        </w:numPr>
        <w:ind w:left="417"/>
        <w:jc w:val="both"/>
        <w:rPr>
          <w:rFonts w:ascii="Garamond" w:hAnsi="Garamond"/>
        </w:rPr>
      </w:pPr>
      <w:r w:rsidRPr="00595435">
        <w:rPr>
          <w:rFonts w:ascii="Garamond" w:hAnsi="Garamond"/>
        </w:rPr>
        <w:t xml:space="preserve">Pricing &amp; Negotiation </w:t>
      </w:r>
      <w:r w:rsidRPr="00595435" w:rsidR="001B181D">
        <w:rPr>
          <w:rFonts w:ascii="Garamond" w:hAnsi="Garamond"/>
        </w:rPr>
        <w:t xml:space="preserve">&amp; Contract Finalization </w:t>
      </w:r>
    </w:p>
    <w:p w:rsidR="00D13AC5" w:rsidRPr="00595435" w:rsidP="00D13AC5" w14:paraId="3141F6E8" w14:textId="77777777">
      <w:pPr>
        <w:pStyle w:val="ListParagraph"/>
        <w:numPr>
          <w:ilvl w:val="0"/>
          <w:numId w:val="5"/>
        </w:numPr>
        <w:ind w:left="417"/>
        <w:jc w:val="both"/>
        <w:rPr>
          <w:rFonts w:ascii="Garamond" w:hAnsi="Garamond"/>
        </w:rPr>
      </w:pPr>
      <w:r w:rsidRPr="00595435">
        <w:rPr>
          <w:rFonts w:ascii="Garamond" w:hAnsi="Garamond"/>
        </w:rPr>
        <w:t>Creating business plan &amp; managing budget.</w:t>
      </w:r>
    </w:p>
    <w:p w:rsidR="00936D9E" w:rsidRPr="00595435" w:rsidP="00D13AC5" w14:paraId="4AAA0244" w14:textId="77777777">
      <w:pPr>
        <w:pStyle w:val="ListParagraph"/>
        <w:numPr>
          <w:ilvl w:val="0"/>
          <w:numId w:val="5"/>
        </w:numPr>
        <w:ind w:left="417"/>
        <w:jc w:val="both"/>
        <w:rPr>
          <w:rFonts w:ascii="Garamond" w:hAnsi="Garamond"/>
        </w:rPr>
      </w:pPr>
      <w:r w:rsidRPr="00595435">
        <w:rPr>
          <w:rFonts w:ascii="Garamond" w:hAnsi="Garamond"/>
        </w:rPr>
        <w:t xml:space="preserve">Receivable Management for proper Cash Flow </w:t>
      </w:r>
    </w:p>
    <w:p w:rsidR="00E85B7C" w:rsidRPr="00595435" w:rsidP="00D13AC5" w14:paraId="7725B853" w14:textId="77777777">
      <w:pPr>
        <w:pStyle w:val="ListParagraph"/>
        <w:numPr>
          <w:ilvl w:val="0"/>
          <w:numId w:val="5"/>
        </w:numPr>
        <w:ind w:left="417"/>
        <w:jc w:val="both"/>
        <w:rPr>
          <w:rFonts w:ascii="Garamond" w:hAnsi="Garamond"/>
        </w:rPr>
      </w:pPr>
      <w:r w:rsidRPr="00595435">
        <w:rPr>
          <w:rFonts w:ascii="Garamond" w:hAnsi="Garamond"/>
        </w:rPr>
        <w:t>Hiring, Training &amp; Team Building</w:t>
      </w:r>
      <w:r w:rsidRPr="00595435" w:rsidR="00C76012">
        <w:rPr>
          <w:rFonts w:ascii="Garamond" w:hAnsi="Garamond"/>
        </w:rPr>
        <w:t xml:space="preserve"> ((Started new areas Like Bangalore &amp; Gujarat)</w:t>
      </w:r>
    </w:p>
    <w:p w:rsidR="00D13AC5" w:rsidRPr="00595435" w:rsidP="00D13AC5" w14:paraId="7D1D4F3F" w14:textId="77777777">
      <w:pPr>
        <w:pStyle w:val="ListParagraph"/>
        <w:numPr>
          <w:ilvl w:val="0"/>
          <w:numId w:val="5"/>
        </w:numPr>
        <w:ind w:left="417"/>
        <w:jc w:val="both"/>
        <w:rPr>
          <w:rFonts w:ascii="Garamond" w:hAnsi="Garamond"/>
        </w:rPr>
      </w:pPr>
      <w:r w:rsidRPr="00595435">
        <w:rPr>
          <w:rFonts w:ascii="Garamond" w:hAnsi="Garamond"/>
        </w:rPr>
        <w:t>Analyzing data and creating reports to identify areas of business growth.</w:t>
      </w:r>
    </w:p>
    <w:p w:rsidR="00D13AC5" w:rsidRPr="00595435" w:rsidP="00D13AC5" w14:paraId="687610E8" w14:textId="77777777">
      <w:pPr>
        <w:pStyle w:val="ListParagraph"/>
        <w:numPr>
          <w:ilvl w:val="0"/>
          <w:numId w:val="5"/>
        </w:numPr>
        <w:ind w:left="417"/>
        <w:jc w:val="both"/>
        <w:rPr>
          <w:rFonts w:ascii="Garamond" w:hAnsi="Garamond"/>
        </w:rPr>
      </w:pPr>
      <w:r w:rsidRPr="00595435">
        <w:rPr>
          <w:rFonts w:ascii="Garamond" w:hAnsi="Garamond"/>
        </w:rPr>
        <w:t>Generating reports &amp; Giving Presentation to</w:t>
      </w:r>
      <w:r w:rsidRPr="00595435">
        <w:rPr>
          <w:rFonts w:ascii="Garamond" w:hAnsi="Garamond"/>
        </w:rPr>
        <w:t xml:space="preserve"> Board </w:t>
      </w:r>
      <w:r w:rsidRPr="00595435">
        <w:rPr>
          <w:rFonts w:ascii="Garamond" w:hAnsi="Garamond"/>
        </w:rPr>
        <w:t xml:space="preserve">&amp; CEO’s for Board </w:t>
      </w:r>
      <w:r w:rsidRPr="00595435">
        <w:rPr>
          <w:rFonts w:ascii="Garamond" w:hAnsi="Garamond"/>
        </w:rPr>
        <w:t>meeting.</w:t>
      </w:r>
    </w:p>
    <w:p w:rsidR="00D13AC5" w:rsidRPr="00CB60A5" w:rsidP="00CB60A5" w14:paraId="14737936" w14:textId="77777777">
      <w:pPr>
        <w:jc w:val="both"/>
        <w:rPr>
          <w:rFonts w:ascii="Garamond" w:hAnsi="Garamond"/>
          <w:i/>
          <w:highlight w:val="lightGray"/>
        </w:rPr>
      </w:pPr>
      <w:r w:rsidRPr="00CB60A5">
        <w:rPr>
          <w:rFonts w:ascii="Garamond" w:hAnsi="Garamond"/>
          <w:b/>
          <w:bCs/>
          <w:i/>
          <w:highlight w:val="lightGray"/>
          <w:u w:val="single"/>
        </w:rPr>
        <w:t>Other Highlights &amp; Internal Operations</w:t>
      </w:r>
      <w:r w:rsidRPr="00CB60A5">
        <w:rPr>
          <w:rFonts w:ascii="Garamond" w:hAnsi="Garamond"/>
          <w:i/>
          <w:highlight w:val="lightGray"/>
        </w:rPr>
        <w:t>: -</w:t>
      </w:r>
    </w:p>
    <w:p w:rsidR="00D13AC5" w:rsidRPr="00595435" w:rsidP="00D13AC5" w14:paraId="2CFDD9CB" w14:textId="77777777">
      <w:pPr>
        <w:pStyle w:val="ListParagraph"/>
        <w:numPr>
          <w:ilvl w:val="0"/>
          <w:numId w:val="5"/>
        </w:numPr>
        <w:ind w:left="417"/>
        <w:jc w:val="both"/>
        <w:rPr>
          <w:rFonts w:ascii="Garamond" w:hAnsi="Garamond"/>
        </w:rPr>
      </w:pPr>
      <w:r w:rsidRPr="00595435">
        <w:rPr>
          <w:rFonts w:ascii="Garamond" w:hAnsi="Garamond"/>
        </w:rPr>
        <w:t>I</w:t>
      </w:r>
      <w:r w:rsidRPr="00595435">
        <w:rPr>
          <w:rFonts w:ascii="Garamond" w:hAnsi="Garamond"/>
        </w:rPr>
        <w:t xml:space="preserve">mplemented the SAP tool in different department-Improvement in </w:t>
      </w:r>
      <w:r w:rsidRPr="00595435">
        <w:rPr>
          <w:rFonts w:ascii="Garamond" w:hAnsi="Garamond"/>
        </w:rPr>
        <w:t>the system and process.</w:t>
      </w:r>
    </w:p>
    <w:p w:rsidR="00D13AC5" w:rsidRPr="00595435" w:rsidP="00D13AC5" w14:paraId="21991E09" w14:textId="77777777">
      <w:pPr>
        <w:pStyle w:val="ListParagraph"/>
        <w:numPr>
          <w:ilvl w:val="0"/>
          <w:numId w:val="5"/>
        </w:numPr>
        <w:ind w:left="417"/>
        <w:jc w:val="both"/>
        <w:rPr>
          <w:rFonts w:ascii="Garamond" w:hAnsi="Garamond"/>
        </w:rPr>
      </w:pPr>
      <w:r w:rsidRPr="00595435">
        <w:rPr>
          <w:rFonts w:ascii="Garamond" w:hAnsi="Garamond"/>
        </w:rPr>
        <w:t xml:space="preserve">Successfully done the optimization in the quality suppliers </w:t>
      </w:r>
      <w:r w:rsidRPr="00595435" w:rsidR="000753BA">
        <w:rPr>
          <w:rFonts w:ascii="Garamond" w:hAnsi="Garamond"/>
        </w:rPr>
        <w:t>(AVL)</w:t>
      </w:r>
    </w:p>
    <w:p w:rsidR="00D13AC5" w:rsidRPr="00595435" w:rsidP="00D13AC5" w14:paraId="0A21F838" w14:textId="77777777">
      <w:pPr>
        <w:pStyle w:val="ListParagraph"/>
        <w:numPr>
          <w:ilvl w:val="0"/>
          <w:numId w:val="5"/>
        </w:numPr>
        <w:ind w:left="417"/>
        <w:jc w:val="both"/>
        <w:rPr>
          <w:rFonts w:ascii="Garamond" w:hAnsi="Garamond"/>
        </w:rPr>
      </w:pPr>
      <w:r w:rsidRPr="00595435">
        <w:rPr>
          <w:rFonts w:ascii="Garamond" w:hAnsi="Garamond"/>
        </w:rPr>
        <w:t xml:space="preserve">ISO:9001 &amp; 5S Implementation </w:t>
      </w:r>
    </w:p>
    <w:p w:rsidR="00D13AC5" w:rsidRPr="00595435" w:rsidP="00D13AC5" w14:paraId="543C319E" w14:textId="77777777">
      <w:pPr>
        <w:pStyle w:val="ListParagraph"/>
        <w:numPr>
          <w:ilvl w:val="0"/>
          <w:numId w:val="5"/>
        </w:numPr>
        <w:ind w:left="417"/>
        <w:jc w:val="both"/>
        <w:rPr>
          <w:rFonts w:ascii="Garamond" w:hAnsi="Garamond"/>
        </w:rPr>
      </w:pPr>
      <w:r w:rsidRPr="00595435">
        <w:rPr>
          <w:rFonts w:ascii="Garamond" w:hAnsi="Garamond"/>
        </w:rPr>
        <w:t xml:space="preserve">Created multiple Internal Policies together with team (Example- </w:t>
      </w:r>
      <w:r w:rsidRPr="00595435" w:rsidR="005731E7">
        <w:rPr>
          <w:rFonts w:ascii="Garamond" w:hAnsi="Garamond"/>
        </w:rPr>
        <w:t xml:space="preserve">Pricing, VMI, GTC, </w:t>
      </w:r>
      <w:r w:rsidRPr="00595435">
        <w:rPr>
          <w:rFonts w:ascii="Garamond" w:hAnsi="Garamond"/>
        </w:rPr>
        <w:t>HR Manual)</w:t>
      </w:r>
    </w:p>
    <w:p w:rsidR="00D13AC5" w:rsidP="00D13AC5" w14:paraId="244859DC" w14:textId="77777777">
      <w:pPr>
        <w:pStyle w:val="ListParagraph"/>
        <w:numPr>
          <w:ilvl w:val="0"/>
          <w:numId w:val="5"/>
        </w:numPr>
        <w:ind w:left="417"/>
        <w:jc w:val="both"/>
        <w:rPr>
          <w:rFonts w:ascii="Garamond" w:hAnsi="Garamond"/>
        </w:rPr>
      </w:pPr>
      <w:r w:rsidRPr="00595435">
        <w:rPr>
          <w:rFonts w:ascii="Garamond" w:hAnsi="Garamond"/>
        </w:rPr>
        <w:t>Inventory Management-</w:t>
      </w:r>
      <w:r w:rsidRPr="00595435">
        <w:rPr>
          <w:rFonts w:ascii="Garamond" w:hAnsi="Garamond"/>
        </w:rPr>
        <w:t>Reduction in inventory level with high Service degree /Adherence Value.</w:t>
      </w:r>
    </w:p>
    <w:p w:rsidR="000D7C1C" w:rsidRPr="000D7C1C" w:rsidP="000D7C1C" w14:paraId="06AC1023" w14:textId="77777777">
      <w:pPr>
        <w:jc w:val="both"/>
        <w:rPr>
          <w:rFonts w:ascii="Garamond" w:hAnsi="Garamond"/>
        </w:rPr>
      </w:pPr>
    </w:p>
    <w:p w:rsidR="000D7C1C" w:rsidRPr="000D7C1C" w:rsidP="000D7C1C" w14:paraId="11F3BF92" w14:textId="77777777">
      <w:pPr>
        <w:jc w:val="both"/>
        <w:rPr>
          <w:rFonts w:ascii="Garamond" w:hAnsi="Garamond"/>
          <w:b/>
          <w:bCs/>
          <w:color w:val="FFFFFF" w:themeColor="background1"/>
        </w:rPr>
      </w:pPr>
      <w:r>
        <w:rPr>
          <w:rFonts w:ascii="Garamond" w:hAnsi="Garamond"/>
          <w:b/>
          <w:bCs/>
          <w:color w:val="FFFFFF" w:themeColor="background1"/>
          <w:highlight w:val="red"/>
        </w:rPr>
        <w:t>RF INDIA</w:t>
      </w:r>
      <w:r w:rsidR="001308E1">
        <w:rPr>
          <w:rFonts w:ascii="Garamond" w:hAnsi="Garamond"/>
          <w:b/>
          <w:bCs/>
          <w:color w:val="FFFFFF" w:themeColor="background1"/>
          <w:highlight w:val="red"/>
        </w:rPr>
        <w:t xml:space="preserve"> (</w:t>
      </w:r>
      <w:r w:rsidR="001308E1">
        <w:rPr>
          <w:rFonts w:ascii="Garamond" w:hAnsi="Garamond"/>
          <w:b/>
          <w:bCs/>
          <w:color w:val="FFFFFF" w:themeColor="background1"/>
          <w:highlight w:val="red"/>
        </w:rPr>
        <w:t>Ridvan</w:t>
      </w:r>
      <w:r w:rsidR="001308E1">
        <w:rPr>
          <w:rFonts w:ascii="Garamond" w:hAnsi="Garamond"/>
          <w:b/>
          <w:bCs/>
          <w:color w:val="FFFFFF" w:themeColor="background1"/>
          <w:highlight w:val="red"/>
        </w:rPr>
        <w:t xml:space="preserve"> Fasteners)</w:t>
      </w:r>
      <w:r w:rsidRPr="000D7C1C">
        <w:rPr>
          <w:rFonts w:ascii="Garamond" w:hAnsi="Garamond"/>
          <w:b/>
          <w:bCs/>
          <w:color w:val="FFFFFF" w:themeColor="background1"/>
          <w:highlight w:val="red"/>
        </w:rPr>
        <w:t xml:space="preserve">                              </w:t>
      </w:r>
      <w:r w:rsidRPr="000D7C1C">
        <w:rPr>
          <w:rFonts w:ascii="Garamond" w:hAnsi="Garamond"/>
          <w:b/>
          <w:bCs/>
          <w:color w:val="FFFFFF" w:themeColor="background1"/>
          <w:highlight w:val="red"/>
        </w:rPr>
        <w:tab/>
        <w:t xml:space="preserve">           </w:t>
      </w:r>
      <w:r>
        <w:rPr>
          <w:rFonts w:ascii="Garamond" w:hAnsi="Garamond"/>
          <w:b/>
          <w:bCs/>
          <w:color w:val="FFFFFF" w:themeColor="background1"/>
          <w:highlight w:val="red"/>
        </w:rPr>
        <w:tab/>
      </w:r>
      <w:r>
        <w:rPr>
          <w:rFonts w:ascii="Garamond" w:hAnsi="Garamond"/>
          <w:b/>
          <w:bCs/>
          <w:color w:val="FFFFFF" w:themeColor="background1"/>
          <w:highlight w:val="red"/>
        </w:rPr>
        <w:tab/>
      </w:r>
      <w:r w:rsidRPr="000D7C1C">
        <w:rPr>
          <w:rFonts w:ascii="Garamond" w:hAnsi="Garamond"/>
          <w:b/>
          <w:bCs/>
          <w:color w:val="FFFFFF" w:themeColor="background1"/>
          <w:highlight w:val="red"/>
        </w:rPr>
        <w:t xml:space="preserve">            </w:t>
      </w:r>
      <w:r w:rsidR="000F5DCB">
        <w:rPr>
          <w:rFonts w:ascii="Garamond" w:hAnsi="Garamond"/>
          <w:b/>
          <w:bCs/>
          <w:color w:val="FFFFFF" w:themeColor="background1"/>
          <w:highlight w:val="red"/>
        </w:rPr>
        <w:tab/>
      </w:r>
      <w:r>
        <w:rPr>
          <w:rFonts w:ascii="Garamond" w:hAnsi="Garamond"/>
          <w:b/>
          <w:bCs/>
          <w:color w:val="FFFFFF" w:themeColor="background1"/>
          <w:highlight w:val="red"/>
        </w:rPr>
        <w:t>Oct’</w:t>
      </w:r>
      <w:r w:rsidRPr="000D7C1C">
        <w:rPr>
          <w:rFonts w:ascii="Garamond" w:hAnsi="Garamond"/>
          <w:b/>
          <w:bCs/>
          <w:color w:val="FFFFFF" w:themeColor="background1"/>
          <w:highlight w:val="red"/>
        </w:rPr>
        <w:t>201</w:t>
      </w:r>
      <w:r>
        <w:rPr>
          <w:rFonts w:ascii="Garamond" w:hAnsi="Garamond"/>
          <w:b/>
          <w:bCs/>
          <w:color w:val="FFFFFF" w:themeColor="background1"/>
          <w:highlight w:val="red"/>
        </w:rPr>
        <w:t>7</w:t>
      </w:r>
      <w:r w:rsidRPr="000D7C1C">
        <w:rPr>
          <w:rFonts w:ascii="Garamond" w:hAnsi="Garamond"/>
          <w:b/>
          <w:bCs/>
          <w:color w:val="FFFFFF" w:themeColor="background1"/>
          <w:highlight w:val="red"/>
        </w:rPr>
        <w:t xml:space="preserve"> </w:t>
      </w:r>
      <w:r w:rsidRPr="000D7C1C">
        <w:rPr>
          <w:rFonts w:ascii="Garamond" w:hAnsi="Garamond"/>
          <w:b/>
          <w:bCs/>
          <w:color w:val="FFFFFF" w:themeColor="background1"/>
          <w:highlight w:val="red"/>
        </w:rPr>
        <w:t>-  Ju</w:t>
      </w:r>
      <w:r>
        <w:rPr>
          <w:rFonts w:ascii="Garamond" w:hAnsi="Garamond"/>
          <w:b/>
          <w:bCs/>
          <w:color w:val="FFFFFF" w:themeColor="background1"/>
          <w:highlight w:val="red"/>
        </w:rPr>
        <w:t>l</w:t>
      </w:r>
      <w:r w:rsidRPr="000D7C1C">
        <w:rPr>
          <w:rFonts w:ascii="Garamond" w:hAnsi="Garamond"/>
          <w:b/>
          <w:bCs/>
          <w:color w:val="FFFFFF" w:themeColor="background1"/>
          <w:highlight w:val="red"/>
        </w:rPr>
        <w:t>’20</w:t>
      </w:r>
      <w:r>
        <w:rPr>
          <w:rFonts w:ascii="Garamond" w:hAnsi="Garamond"/>
          <w:b/>
          <w:bCs/>
          <w:color w:val="FFFFFF" w:themeColor="background1"/>
          <w:highlight w:val="red"/>
        </w:rPr>
        <w:t>19</w:t>
      </w:r>
      <w:r w:rsidRPr="000D7C1C">
        <w:rPr>
          <w:rFonts w:ascii="Garamond" w:hAnsi="Garamond"/>
          <w:b/>
          <w:bCs/>
          <w:color w:val="FFFFFF" w:themeColor="background1"/>
        </w:rPr>
        <w:t xml:space="preserve">  </w:t>
      </w:r>
    </w:p>
    <w:p w:rsidR="000D7C1C" w:rsidRPr="00FC0F45" w:rsidP="000D7C1C" w14:paraId="4F090800" w14:textId="77777777">
      <w:pPr>
        <w:ind w:left="360"/>
        <w:jc w:val="both"/>
        <w:rPr>
          <w:rFonts w:ascii="Garamond" w:hAnsi="Garamond"/>
          <w:b/>
          <w:bCs/>
          <w:highlight w:val="darkBlue"/>
        </w:rPr>
      </w:pPr>
    </w:p>
    <w:p w:rsidR="00FC0F45" w:rsidP="000D7C1C" w14:paraId="2884B82D" w14:textId="5B50EFF9">
      <w:pPr>
        <w:ind w:left="360"/>
        <w:jc w:val="both"/>
        <w:rPr>
          <w:rFonts w:ascii="Garamond" w:hAnsi="Garamond"/>
        </w:rPr>
      </w:pPr>
      <w:r w:rsidRPr="00B164F1">
        <w:rPr>
          <w:rFonts w:ascii="Garamond" w:hAnsi="Garamond"/>
        </w:rPr>
        <w:t>Ri</w:t>
      </w:r>
      <w:r w:rsidRPr="00B164F1" w:rsidR="00BF06E7">
        <w:rPr>
          <w:rFonts w:ascii="Garamond" w:hAnsi="Garamond"/>
        </w:rPr>
        <w:t>dvan</w:t>
      </w:r>
      <w:r w:rsidRPr="00B164F1" w:rsidR="00BF06E7">
        <w:rPr>
          <w:rFonts w:ascii="Garamond" w:hAnsi="Garamond"/>
        </w:rPr>
        <w:t xml:space="preserve"> Fasteners India (</w:t>
      </w:r>
      <w:r w:rsidRPr="00B164F1" w:rsidR="000A2F0B">
        <w:rPr>
          <w:rFonts w:ascii="Garamond" w:hAnsi="Garamond"/>
        </w:rPr>
        <w:t>RFI</w:t>
      </w:r>
      <w:r w:rsidRPr="00B164F1" w:rsidR="00BF06E7">
        <w:rPr>
          <w:rFonts w:ascii="Garamond" w:hAnsi="Garamond"/>
        </w:rPr>
        <w:t xml:space="preserve">) is </w:t>
      </w:r>
      <w:r w:rsidRPr="00B164F1">
        <w:rPr>
          <w:rFonts w:ascii="Garamond" w:hAnsi="Garamond"/>
        </w:rPr>
        <w:t xml:space="preserve">manufacturer and exporter of machining components and fasteners mainly in alloy steel and stainless steel </w:t>
      </w:r>
      <w:r w:rsidRPr="00B164F1" w:rsidR="00BF06E7">
        <w:rPr>
          <w:rFonts w:ascii="Garamond" w:hAnsi="Garamond"/>
        </w:rPr>
        <w:t>its</w:t>
      </w:r>
      <w:r w:rsidRPr="00B164F1">
        <w:rPr>
          <w:rFonts w:ascii="Garamond" w:hAnsi="Garamond"/>
        </w:rPr>
        <w:t xml:space="preserve"> core s</w:t>
      </w:r>
      <w:r w:rsidRPr="00B164F1" w:rsidR="000A2F0B">
        <w:rPr>
          <w:rFonts w:ascii="Garamond" w:hAnsi="Garamond"/>
        </w:rPr>
        <w:t xml:space="preserve">trength is Machining Components, </w:t>
      </w:r>
      <w:r w:rsidRPr="00B164F1">
        <w:rPr>
          <w:rFonts w:ascii="Garamond" w:hAnsi="Garamond"/>
        </w:rPr>
        <w:t xml:space="preserve">Specials to drawings made in CNC machines.  </w:t>
      </w:r>
      <w:r w:rsidRPr="00B164F1" w:rsidR="005A0AAF">
        <w:rPr>
          <w:rFonts w:ascii="Garamond" w:hAnsi="Garamond"/>
        </w:rPr>
        <w:t xml:space="preserve">RFI </w:t>
      </w:r>
      <w:r w:rsidRPr="00B164F1" w:rsidR="005A0AAF">
        <w:rPr>
          <w:rFonts w:ascii="Garamond" w:hAnsi="Garamond"/>
        </w:rPr>
        <w:t>is  an</w:t>
      </w:r>
      <w:r w:rsidRPr="00B164F1" w:rsidR="005A0AAF">
        <w:rPr>
          <w:rFonts w:ascii="Garamond" w:hAnsi="Garamond"/>
        </w:rPr>
        <w:t xml:space="preserve"> ISO 9001-2015; ISO 14001-2015; OSHAS 18001-2007</w:t>
      </w:r>
    </w:p>
    <w:p w:rsidR="002E7B74" w:rsidRPr="00B164F1" w:rsidP="000D7C1C" w14:paraId="4B131054" w14:textId="77777777">
      <w:pPr>
        <w:ind w:left="360"/>
        <w:jc w:val="both"/>
        <w:rPr>
          <w:rFonts w:ascii="Garamond" w:hAnsi="Garamond"/>
        </w:rPr>
      </w:pPr>
    </w:p>
    <w:p w:rsidR="000D7C1C" w:rsidRPr="0011262B" w:rsidP="0011262B" w14:paraId="069A5777" w14:textId="77777777">
      <w:pPr>
        <w:shd w:val="clear" w:color="auto" w:fill="F2F2F2" w:themeFill="background1" w:themeFillShade="F2"/>
        <w:jc w:val="both"/>
        <w:rPr>
          <w:rFonts w:ascii="Garamond" w:hAnsi="Garamond"/>
          <w:b/>
          <w:bCs/>
          <w:i/>
          <w:iCs/>
        </w:rPr>
      </w:pPr>
      <w:r>
        <w:rPr>
          <w:rFonts w:ascii="Garamond" w:hAnsi="Garamond"/>
          <w:b/>
          <w:bCs/>
          <w:i/>
          <w:iCs/>
        </w:rPr>
        <w:t>Head of Business Development &amp;</w:t>
      </w:r>
      <w:r w:rsidRPr="0011262B">
        <w:rPr>
          <w:rFonts w:ascii="Garamond" w:hAnsi="Garamond"/>
          <w:b/>
          <w:bCs/>
          <w:i/>
          <w:iCs/>
        </w:rPr>
        <w:t xml:space="preserve"> Marketing</w:t>
      </w:r>
      <w:r>
        <w:rPr>
          <w:rFonts w:ascii="Garamond" w:hAnsi="Garamond"/>
          <w:b/>
          <w:bCs/>
          <w:i/>
          <w:iCs/>
        </w:rPr>
        <w:tab/>
      </w:r>
      <w:r w:rsidRPr="0011262B">
        <w:rPr>
          <w:rFonts w:ascii="Garamond" w:hAnsi="Garamond"/>
          <w:b/>
          <w:bCs/>
          <w:i/>
          <w:iCs/>
        </w:rPr>
        <w:t xml:space="preserve"> </w:t>
      </w:r>
      <w:r w:rsidRPr="0011262B">
        <w:rPr>
          <w:rFonts w:ascii="Garamond" w:hAnsi="Garamond"/>
          <w:b/>
          <w:bCs/>
          <w:i/>
          <w:iCs/>
        </w:rPr>
        <w:tab/>
        <w:t xml:space="preserve">          Location –Delhi/NCR &amp; Pune</w:t>
      </w:r>
    </w:p>
    <w:p w:rsidR="000D7C1C" w:rsidP="000D7C1C" w14:paraId="6A1A1DC9" w14:textId="77777777">
      <w:pPr>
        <w:jc w:val="both"/>
        <w:rPr>
          <w:rFonts w:ascii="Garamond" w:hAnsi="Garamond"/>
        </w:rPr>
      </w:pPr>
    </w:p>
    <w:p w:rsidR="000D6B66" w:rsidP="000D6B66" w14:paraId="06F592A5" w14:textId="77777777">
      <w:pPr>
        <w:pStyle w:val="ListParagraph"/>
        <w:numPr>
          <w:ilvl w:val="0"/>
          <w:numId w:val="5"/>
        </w:numPr>
        <w:jc w:val="both"/>
        <w:rPr>
          <w:rFonts w:ascii="Garamond" w:hAnsi="Garamond"/>
        </w:rPr>
      </w:pPr>
      <w:r>
        <w:rPr>
          <w:rFonts w:ascii="Garamond" w:hAnsi="Garamond"/>
        </w:rPr>
        <w:t>M</w:t>
      </w:r>
      <w:r w:rsidRPr="000D6B66">
        <w:rPr>
          <w:rFonts w:ascii="Garamond" w:hAnsi="Garamond"/>
        </w:rPr>
        <w:t>arketing &amp; Business development responsibility for Domestic business establishment.</w:t>
      </w:r>
    </w:p>
    <w:p w:rsidR="000D6B66" w:rsidRPr="000D6B66" w:rsidP="000D6B66" w14:paraId="160789A1" w14:textId="77777777">
      <w:pPr>
        <w:pStyle w:val="ListParagraph"/>
        <w:numPr>
          <w:ilvl w:val="0"/>
          <w:numId w:val="5"/>
        </w:numPr>
        <w:jc w:val="both"/>
        <w:rPr>
          <w:rFonts w:ascii="Garamond" w:hAnsi="Garamond"/>
        </w:rPr>
      </w:pPr>
      <w:r>
        <w:rPr>
          <w:rFonts w:ascii="Garamond" w:hAnsi="Garamond"/>
        </w:rPr>
        <w:t xml:space="preserve">Expansion of International Business </w:t>
      </w:r>
      <w:r w:rsidR="002E34F7">
        <w:rPr>
          <w:rFonts w:ascii="Garamond" w:hAnsi="Garamond"/>
        </w:rPr>
        <w:t xml:space="preserve">in different continents. </w:t>
      </w:r>
    </w:p>
    <w:p w:rsidR="000D6B66" w:rsidRPr="000D7C1C" w:rsidP="000D6B66" w14:paraId="3A37961E" w14:textId="77777777">
      <w:pPr>
        <w:pStyle w:val="ListParagraph"/>
        <w:numPr>
          <w:ilvl w:val="0"/>
          <w:numId w:val="5"/>
        </w:numPr>
        <w:jc w:val="both"/>
        <w:rPr>
          <w:rFonts w:ascii="Garamond" w:hAnsi="Garamond"/>
        </w:rPr>
      </w:pPr>
      <w:r w:rsidRPr="000D6B66">
        <w:rPr>
          <w:rFonts w:ascii="Garamond" w:hAnsi="Garamond"/>
        </w:rPr>
        <w:t>Vendors selection &amp; commercial finalization</w:t>
      </w:r>
    </w:p>
    <w:bookmarkEnd w:id="1"/>
    <w:p w:rsidR="00D13AC5" w:rsidRPr="00595435" w:rsidP="00D13AC5" w14:paraId="0186D252" w14:textId="77777777">
      <w:pPr>
        <w:jc w:val="both"/>
        <w:rPr>
          <w:rFonts w:ascii="Garamond" w:hAnsi="Garamond"/>
          <w:b/>
          <w:bCs/>
        </w:rPr>
      </w:pPr>
    </w:p>
    <w:p w:rsidR="00D13AC5" w:rsidRPr="00595435" w:rsidP="00D13AC5" w14:paraId="2C3F49F7" w14:textId="77777777">
      <w:pPr>
        <w:jc w:val="both"/>
        <w:rPr>
          <w:rFonts w:ascii="Garamond" w:hAnsi="Garamond"/>
          <w:b/>
          <w:bCs/>
          <w:color w:val="FFFFFF" w:themeColor="background1"/>
          <w:highlight w:val="red"/>
        </w:rPr>
      </w:pPr>
      <w:r w:rsidRPr="00595435">
        <w:rPr>
          <w:rFonts w:ascii="Garamond" w:hAnsi="Garamond"/>
          <w:b/>
          <w:bCs/>
          <w:color w:val="FFFFFF" w:themeColor="background1"/>
          <w:highlight w:val="red"/>
        </w:rPr>
        <w:t>Wuerth Industrial Serv</w:t>
      </w:r>
      <w:r w:rsidRPr="00595435" w:rsidR="00087268">
        <w:rPr>
          <w:rFonts w:ascii="Garamond" w:hAnsi="Garamond"/>
          <w:b/>
          <w:bCs/>
          <w:color w:val="FFFFFF" w:themeColor="background1"/>
          <w:highlight w:val="red"/>
        </w:rPr>
        <w:t xml:space="preserve">ices India </w:t>
      </w:r>
      <w:r w:rsidRPr="00595435" w:rsidR="00087268">
        <w:rPr>
          <w:rFonts w:ascii="Garamond" w:hAnsi="Garamond"/>
          <w:b/>
          <w:bCs/>
          <w:color w:val="FFFFFF" w:themeColor="background1"/>
          <w:highlight w:val="red"/>
        </w:rPr>
        <w:t>Pvt</w:t>
      </w:r>
      <w:r w:rsidRPr="00595435" w:rsidR="00087268">
        <w:rPr>
          <w:rFonts w:ascii="Garamond" w:hAnsi="Garamond"/>
          <w:b/>
          <w:bCs/>
          <w:color w:val="FFFFFF" w:themeColor="background1"/>
          <w:highlight w:val="red"/>
        </w:rPr>
        <w:t xml:space="preserve"> Ltd, Pune, </w:t>
      </w:r>
      <w:r w:rsidRPr="00595435" w:rsidR="00087268">
        <w:rPr>
          <w:rFonts w:ascii="Garamond" w:hAnsi="Garamond"/>
          <w:b/>
          <w:bCs/>
          <w:color w:val="FFFFFF" w:themeColor="background1"/>
          <w:highlight w:val="red"/>
        </w:rPr>
        <w:tab/>
      </w:r>
      <w:r w:rsidRPr="00595435" w:rsidR="00087268">
        <w:rPr>
          <w:rFonts w:ascii="Garamond" w:hAnsi="Garamond"/>
          <w:b/>
          <w:bCs/>
          <w:color w:val="FFFFFF" w:themeColor="background1"/>
          <w:highlight w:val="red"/>
        </w:rPr>
        <w:tab/>
      </w:r>
      <w:r w:rsidRPr="00595435">
        <w:rPr>
          <w:rFonts w:ascii="Garamond" w:hAnsi="Garamond"/>
          <w:b/>
          <w:bCs/>
          <w:color w:val="FFFFFF" w:themeColor="background1"/>
          <w:highlight w:val="red"/>
        </w:rPr>
        <w:tab/>
        <w:t xml:space="preserve"> </w:t>
      </w:r>
      <w:r w:rsidRPr="00595435" w:rsidR="00087268">
        <w:rPr>
          <w:rFonts w:ascii="Garamond" w:hAnsi="Garamond"/>
          <w:b/>
          <w:bCs/>
          <w:color w:val="FFFFFF" w:themeColor="background1"/>
          <w:highlight w:val="red"/>
        </w:rPr>
        <w:t xml:space="preserve">         </w:t>
      </w:r>
      <w:r w:rsidRPr="00595435" w:rsidR="002D575D">
        <w:rPr>
          <w:rFonts w:ascii="Garamond" w:hAnsi="Garamond"/>
          <w:b/>
          <w:bCs/>
          <w:color w:val="FFFFFF" w:themeColor="background1"/>
          <w:highlight w:val="red"/>
        </w:rPr>
        <w:t xml:space="preserve">           </w:t>
      </w:r>
      <w:r w:rsidRPr="00595435" w:rsidR="00087268">
        <w:rPr>
          <w:rFonts w:ascii="Garamond" w:hAnsi="Garamond"/>
          <w:b/>
          <w:bCs/>
          <w:color w:val="FFFFFF" w:themeColor="background1"/>
          <w:highlight w:val="red"/>
        </w:rPr>
        <w:t xml:space="preserve">  </w:t>
      </w:r>
      <w:r w:rsidRPr="00595435">
        <w:rPr>
          <w:rFonts w:ascii="Garamond" w:hAnsi="Garamond"/>
          <w:b/>
          <w:bCs/>
          <w:color w:val="FFFFFF" w:themeColor="background1"/>
          <w:highlight w:val="red"/>
        </w:rPr>
        <w:t xml:space="preserve"> Jan 2006 – Oct 2017</w:t>
      </w:r>
    </w:p>
    <w:p w:rsidR="00D13AC5" w:rsidRPr="00595435" w:rsidP="00D13AC5" w14:paraId="130548B9" w14:textId="77777777">
      <w:pPr>
        <w:ind w:firstLine="720"/>
        <w:jc w:val="both"/>
        <w:rPr>
          <w:rFonts w:ascii="Garamond" w:hAnsi="Garamond"/>
        </w:rPr>
      </w:pPr>
      <w:r w:rsidRPr="00595435">
        <w:rPr>
          <w:rFonts w:ascii="Garamond" w:hAnsi="Garamond"/>
        </w:rPr>
        <w:t xml:space="preserve"> </w:t>
      </w:r>
    </w:p>
    <w:p w:rsidR="00D13AC5" w:rsidRPr="00595435" w:rsidP="00D13AC5" w14:paraId="4CC3A4D4" w14:textId="77777777">
      <w:pPr>
        <w:shd w:val="clear" w:color="auto" w:fill="F2F2F2" w:themeFill="background1" w:themeFillShade="F2"/>
        <w:jc w:val="both"/>
        <w:rPr>
          <w:rFonts w:ascii="Garamond" w:hAnsi="Garamond"/>
          <w:b/>
          <w:bCs/>
          <w:i/>
          <w:iCs/>
        </w:rPr>
      </w:pPr>
      <w:r w:rsidRPr="00595435">
        <w:rPr>
          <w:rFonts w:ascii="Garamond" w:hAnsi="Garamond"/>
          <w:b/>
          <w:bCs/>
          <w:i/>
          <w:iCs/>
          <w:highlight w:val="lightGray"/>
        </w:rPr>
        <w:t xml:space="preserve">General Manager – Sales </w:t>
      </w:r>
      <w:r w:rsidRPr="00595435">
        <w:rPr>
          <w:rFonts w:ascii="Garamond" w:hAnsi="Garamond"/>
          <w:b/>
          <w:bCs/>
          <w:i/>
          <w:iCs/>
          <w:highlight w:val="lightGray"/>
        </w:rPr>
        <w:t xml:space="preserve">&amp; Operations, </w:t>
      </w:r>
      <w:r w:rsidRPr="00595435">
        <w:rPr>
          <w:rFonts w:ascii="Garamond" w:hAnsi="Garamond"/>
          <w:b/>
          <w:bCs/>
          <w:i/>
          <w:iCs/>
          <w:highlight w:val="lightGray"/>
        </w:rPr>
        <w:tab/>
      </w:r>
      <w:r w:rsidRPr="00595435">
        <w:rPr>
          <w:rFonts w:ascii="Garamond" w:hAnsi="Garamond"/>
          <w:b/>
          <w:bCs/>
          <w:i/>
          <w:iCs/>
          <w:highlight w:val="lightGray"/>
        </w:rPr>
        <w:tab/>
      </w:r>
      <w:r w:rsidRPr="00595435">
        <w:rPr>
          <w:rFonts w:ascii="Garamond" w:hAnsi="Garamond"/>
          <w:b/>
          <w:bCs/>
          <w:i/>
          <w:iCs/>
          <w:highlight w:val="lightGray"/>
        </w:rPr>
        <w:tab/>
      </w:r>
      <w:r w:rsidRPr="00595435">
        <w:rPr>
          <w:rFonts w:ascii="Garamond" w:hAnsi="Garamond"/>
          <w:b/>
          <w:bCs/>
          <w:i/>
          <w:iCs/>
          <w:highlight w:val="lightGray"/>
        </w:rPr>
        <w:tab/>
      </w:r>
      <w:r w:rsidRPr="00595435">
        <w:rPr>
          <w:rFonts w:ascii="Garamond" w:hAnsi="Garamond"/>
          <w:b/>
          <w:bCs/>
          <w:i/>
          <w:iCs/>
          <w:highlight w:val="lightGray"/>
        </w:rPr>
        <w:tab/>
      </w:r>
      <w:r w:rsidRPr="00595435">
        <w:rPr>
          <w:rFonts w:ascii="Garamond" w:hAnsi="Garamond"/>
          <w:b/>
          <w:bCs/>
          <w:i/>
          <w:iCs/>
          <w:highlight w:val="lightGray"/>
        </w:rPr>
        <w:tab/>
        <w:t>07/2011 to Oct’2017</w:t>
      </w:r>
    </w:p>
    <w:p w:rsidR="00D13AC5" w:rsidRPr="00595435" w:rsidP="00D13AC5" w14:paraId="08974361" w14:textId="77777777">
      <w:pPr>
        <w:ind w:firstLine="720"/>
        <w:jc w:val="both"/>
        <w:rPr>
          <w:rFonts w:ascii="Garamond" w:hAnsi="Garamond"/>
        </w:rPr>
      </w:pPr>
    </w:p>
    <w:p w:rsidR="00D13AC5" w:rsidRPr="00595435" w:rsidP="00D13AC5" w14:paraId="2E00A0AE" w14:textId="77777777">
      <w:pPr>
        <w:ind w:firstLine="720"/>
        <w:jc w:val="both"/>
        <w:rPr>
          <w:rFonts w:ascii="Garamond" w:hAnsi="Garamond"/>
        </w:rPr>
      </w:pPr>
      <w:r w:rsidRPr="00595435">
        <w:rPr>
          <w:rFonts w:ascii="Garamond" w:hAnsi="Garamond"/>
        </w:rPr>
        <w:t>Wuerth India is German MNC, 100% Subsidiary of Wuerth Group</w:t>
      </w:r>
      <w:r w:rsidRPr="00595435" w:rsidR="009A7920">
        <w:rPr>
          <w:rFonts w:ascii="Garamond" w:hAnsi="Garamond"/>
        </w:rPr>
        <w:t xml:space="preserve"> with worldwide turn</w:t>
      </w:r>
      <w:r w:rsidRPr="00595435" w:rsidR="00744C22">
        <w:rPr>
          <w:rFonts w:ascii="Garamond" w:hAnsi="Garamond"/>
        </w:rPr>
        <w:t xml:space="preserve">over </w:t>
      </w:r>
      <w:r w:rsidRPr="00595435" w:rsidR="00744C22">
        <w:rPr>
          <w:rFonts w:ascii="Garamond" w:hAnsi="Garamond"/>
        </w:rPr>
        <w:t>of  $</w:t>
      </w:r>
      <w:r w:rsidRPr="00595435" w:rsidR="009A7920">
        <w:rPr>
          <w:rFonts w:ascii="Garamond" w:hAnsi="Garamond"/>
        </w:rPr>
        <w:t>1</w:t>
      </w:r>
      <w:r w:rsidRPr="00595435" w:rsidR="00744C22">
        <w:rPr>
          <w:rFonts w:ascii="Garamond" w:hAnsi="Garamond"/>
        </w:rPr>
        <w:t>8</w:t>
      </w:r>
      <w:r w:rsidRPr="00595435">
        <w:rPr>
          <w:rFonts w:ascii="Garamond" w:hAnsi="Garamond"/>
        </w:rPr>
        <w:t>+ Billion &amp; in to global trade business of assembly and fastening material, 1,000,000 types of C-Parts-Components Like Fasteners, Hand Tools, Electric and Pneumatic tools, Protective equipment, Cutting and Grinding tools, Small electrical parts, Sealants, Fittings, Rubber Parts, Plugs, Chemicals, Safety Equipment Consumables and others complete solution for Industrial Segments &amp; Major OEMs.</w:t>
      </w:r>
    </w:p>
    <w:p w:rsidR="00D13AC5" w:rsidRPr="00595435" w:rsidP="00D13AC5" w14:paraId="6920EEC7" w14:textId="77777777">
      <w:pPr>
        <w:ind w:firstLine="720"/>
        <w:jc w:val="both"/>
        <w:rPr>
          <w:rFonts w:ascii="Garamond" w:hAnsi="Garamond"/>
        </w:rPr>
      </w:pPr>
    </w:p>
    <w:p w:rsidR="00CD5BB9" w:rsidRPr="00595435" w:rsidP="00CD5BB9" w14:paraId="2F7531A5" w14:textId="4263317A">
      <w:pPr>
        <w:tabs>
          <w:tab w:val="left" w:pos="8760"/>
        </w:tabs>
        <w:jc w:val="both"/>
        <w:rPr>
          <w:rFonts w:ascii="Garamond" w:hAnsi="Garamond"/>
        </w:rPr>
      </w:pPr>
      <w:r w:rsidRPr="00595435">
        <w:rPr>
          <w:rFonts w:ascii="Garamond" w:hAnsi="Garamond"/>
          <w:b/>
          <w:u w:val="single"/>
        </w:rPr>
        <w:t>Reporting</w:t>
      </w:r>
      <w:r w:rsidRPr="00595435">
        <w:rPr>
          <w:rFonts w:ascii="Garamond" w:hAnsi="Garamond"/>
        </w:rPr>
        <w:t xml:space="preserve"> – Executive Vice </w:t>
      </w:r>
      <w:r w:rsidRPr="00595435" w:rsidR="00474785">
        <w:rPr>
          <w:rFonts w:ascii="Garamond" w:hAnsi="Garamond"/>
        </w:rPr>
        <w:t xml:space="preserve">President </w:t>
      </w:r>
      <w:r w:rsidR="00474785">
        <w:rPr>
          <w:rFonts w:ascii="Garamond" w:hAnsi="Garamond"/>
        </w:rPr>
        <w:t>&amp;</w:t>
      </w:r>
      <w:r w:rsidR="000439DF">
        <w:rPr>
          <w:rFonts w:ascii="Garamond" w:hAnsi="Garamond"/>
        </w:rPr>
        <w:t xml:space="preserve"> Member of Board </w:t>
      </w:r>
      <w:r w:rsidRPr="00595435">
        <w:rPr>
          <w:rFonts w:ascii="Garamond" w:hAnsi="Garamond"/>
        </w:rPr>
        <w:t>of Wuerth Group Germany.</w:t>
      </w:r>
    </w:p>
    <w:p w:rsidR="00CD5BB9" w:rsidRPr="00595435" w:rsidP="00D13AC5" w14:paraId="3DFE4941" w14:textId="77777777">
      <w:pPr>
        <w:ind w:firstLine="720"/>
        <w:jc w:val="both"/>
        <w:rPr>
          <w:rFonts w:ascii="Garamond" w:hAnsi="Garamond"/>
        </w:rPr>
      </w:pPr>
    </w:p>
    <w:p w:rsidR="006C3952" w:rsidRPr="00595435" w:rsidP="00D13AC5" w14:paraId="5F4D12EF" w14:textId="0AC53E92">
      <w:pPr>
        <w:pStyle w:val="ListParagraph"/>
        <w:numPr>
          <w:ilvl w:val="0"/>
          <w:numId w:val="5"/>
        </w:numPr>
        <w:jc w:val="both"/>
        <w:rPr>
          <w:rFonts w:ascii="Garamond" w:hAnsi="Garamond"/>
        </w:rPr>
      </w:pPr>
      <w:r w:rsidRPr="00595435">
        <w:rPr>
          <w:rFonts w:ascii="Garamond" w:hAnsi="Garamond"/>
        </w:rPr>
        <w:t xml:space="preserve">Full </w:t>
      </w:r>
      <w:r w:rsidRPr="00595435">
        <w:rPr>
          <w:rFonts w:ascii="Garamond" w:hAnsi="Garamond"/>
          <w:b/>
        </w:rPr>
        <w:t>P&amp;L</w:t>
      </w:r>
      <w:r w:rsidRPr="00595435" w:rsidR="00FF6627">
        <w:rPr>
          <w:rFonts w:ascii="Garamond" w:hAnsi="Garamond"/>
          <w:b/>
        </w:rPr>
        <w:t xml:space="preserve"> </w:t>
      </w:r>
      <w:r w:rsidRPr="00595435">
        <w:rPr>
          <w:rFonts w:ascii="Garamond" w:hAnsi="Garamond"/>
          <w:b/>
        </w:rPr>
        <w:t xml:space="preserve">and </w:t>
      </w:r>
      <w:r w:rsidRPr="00595435" w:rsidR="00004A7C">
        <w:rPr>
          <w:rFonts w:ascii="Garamond" w:hAnsi="Garamond"/>
          <w:b/>
        </w:rPr>
        <w:t>O</w:t>
      </w:r>
      <w:r w:rsidRPr="00595435">
        <w:rPr>
          <w:rFonts w:ascii="Garamond" w:hAnsi="Garamond"/>
          <w:b/>
        </w:rPr>
        <w:t>perations management</w:t>
      </w:r>
      <w:r w:rsidRPr="00595435">
        <w:rPr>
          <w:rFonts w:ascii="Garamond" w:hAnsi="Garamond"/>
        </w:rPr>
        <w:t xml:space="preserve"> responsibility of India operation. </w:t>
      </w:r>
      <w:r w:rsidR="00B22D7D">
        <w:rPr>
          <w:rFonts w:ascii="Garamond" w:hAnsi="Garamond"/>
        </w:rPr>
        <w:t>Managed</w:t>
      </w:r>
      <w:r w:rsidR="00933210">
        <w:rPr>
          <w:rFonts w:ascii="Garamond" w:hAnsi="Garamond"/>
        </w:rPr>
        <w:t xml:space="preserve"> Sales Turnover of </w:t>
      </w:r>
      <w:r w:rsidRPr="00595435" w:rsidR="00933210">
        <w:rPr>
          <w:rFonts w:ascii="Garamond" w:hAnsi="Garamond"/>
          <w:b/>
        </w:rPr>
        <w:t>$ 1</w:t>
      </w:r>
      <w:r w:rsidR="00933210">
        <w:rPr>
          <w:rFonts w:ascii="Garamond" w:hAnsi="Garamond"/>
          <w:b/>
        </w:rPr>
        <w:t>0</w:t>
      </w:r>
      <w:r w:rsidRPr="00595435" w:rsidR="00933210">
        <w:rPr>
          <w:rFonts w:ascii="Garamond" w:hAnsi="Garamond"/>
          <w:b/>
        </w:rPr>
        <w:t xml:space="preserve"> Million</w:t>
      </w:r>
      <w:r w:rsidRPr="00CE1EDD" w:rsidR="00933210">
        <w:rPr>
          <w:rFonts w:ascii="Garamond" w:hAnsi="Garamond"/>
          <w:b/>
          <w:bCs/>
        </w:rPr>
        <w:t xml:space="preserve"> </w:t>
      </w:r>
      <w:r w:rsidR="00933210">
        <w:rPr>
          <w:rFonts w:ascii="Garamond" w:hAnsi="Garamond"/>
          <w:b/>
          <w:bCs/>
        </w:rPr>
        <w:t>(</w:t>
      </w:r>
      <w:r w:rsidRPr="00CE1EDD" w:rsidR="00933210">
        <w:rPr>
          <w:rFonts w:ascii="Garamond" w:hAnsi="Garamond"/>
          <w:b/>
          <w:bCs/>
        </w:rPr>
        <w:t>75+ Cr</w:t>
      </w:r>
      <w:r w:rsidR="00933210">
        <w:rPr>
          <w:rFonts w:ascii="Garamond" w:hAnsi="Garamond"/>
          <w:b/>
          <w:bCs/>
        </w:rPr>
        <w:t>.)</w:t>
      </w:r>
      <w:bookmarkStart w:id="2" w:name="_GoBack"/>
      <w:bookmarkEnd w:id="2"/>
    </w:p>
    <w:p w:rsidR="00004A7C" w:rsidRPr="00595435" w:rsidP="00D13AC5" w14:paraId="2ADC503D" w14:textId="2F69545D">
      <w:pPr>
        <w:pStyle w:val="ListParagraph"/>
        <w:numPr>
          <w:ilvl w:val="0"/>
          <w:numId w:val="5"/>
        </w:numPr>
        <w:jc w:val="both"/>
        <w:rPr>
          <w:rFonts w:ascii="Garamond" w:hAnsi="Garamond"/>
        </w:rPr>
      </w:pPr>
      <w:r w:rsidRPr="00595435">
        <w:rPr>
          <w:rFonts w:ascii="Garamond" w:hAnsi="Garamond"/>
        </w:rPr>
        <w:t xml:space="preserve">Revenue Growth, GP%, EBIT responsibility, generated nearly </w:t>
      </w:r>
      <w:r w:rsidRPr="00595435">
        <w:rPr>
          <w:rFonts w:ascii="Garamond" w:hAnsi="Garamond"/>
          <w:b/>
        </w:rPr>
        <w:t>$8 ml. (55+Crore)</w:t>
      </w:r>
      <w:r w:rsidRPr="00595435">
        <w:rPr>
          <w:rFonts w:ascii="Garamond" w:hAnsi="Garamond"/>
        </w:rPr>
        <w:t xml:space="preserve"> bus</w:t>
      </w:r>
      <w:r w:rsidRPr="00595435" w:rsidR="005E07BB">
        <w:rPr>
          <w:rFonts w:ascii="Garamond" w:hAnsi="Garamond"/>
        </w:rPr>
        <w:t>iness revenue in span of 7 Yrs.</w:t>
      </w:r>
      <w:r w:rsidRPr="00595435">
        <w:rPr>
          <w:rFonts w:ascii="Garamond" w:hAnsi="Garamond"/>
        </w:rPr>
        <w:t xml:space="preserve">, foundation of </w:t>
      </w:r>
      <w:r w:rsidRPr="00595435">
        <w:rPr>
          <w:rFonts w:ascii="Garamond" w:hAnsi="Garamond"/>
          <w:b/>
        </w:rPr>
        <w:t>$ 15 Million</w:t>
      </w:r>
      <w:r w:rsidRPr="00595435">
        <w:rPr>
          <w:rFonts w:ascii="Garamond" w:hAnsi="Garamond"/>
        </w:rPr>
        <w:t xml:space="preserve"> </w:t>
      </w:r>
      <w:r w:rsidRPr="00595435" w:rsidR="005E07BB">
        <w:rPr>
          <w:rFonts w:ascii="Garamond" w:hAnsi="Garamond"/>
        </w:rPr>
        <w:t xml:space="preserve">(100+ Cr) </w:t>
      </w:r>
      <w:r w:rsidRPr="00595435">
        <w:rPr>
          <w:rFonts w:ascii="Garamond" w:hAnsi="Garamond"/>
        </w:rPr>
        <w:t>with each year positive OR/EBIT.</w:t>
      </w:r>
    </w:p>
    <w:p w:rsidR="0048703E" w:rsidRPr="00595435" w:rsidP="00D13AC5" w14:paraId="60FEFFD6" w14:textId="77777777">
      <w:pPr>
        <w:pStyle w:val="ListParagraph"/>
        <w:numPr>
          <w:ilvl w:val="0"/>
          <w:numId w:val="5"/>
        </w:numPr>
        <w:jc w:val="both"/>
        <w:rPr>
          <w:rFonts w:ascii="Garamond" w:hAnsi="Garamond"/>
        </w:rPr>
      </w:pPr>
      <w:r w:rsidRPr="00595435">
        <w:rPr>
          <w:rFonts w:ascii="Garamond" w:hAnsi="Garamond"/>
        </w:rPr>
        <w:t xml:space="preserve">Sales Growth though team- Team of </w:t>
      </w:r>
      <w:r w:rsidRPr="00595435">
        <w:rPr>
          <w:rFonts w:ascii="Garamond" w:hAnsi="Garamond"/>
          <w:b/>
        </w:rPr>
        <w:t>45+ Members on Pan India Level all Mech. Engineer.</w:t>
      </w:r>
    </w:p>
    <w:p w:rsidR="00D13AC5" w:rsidRPr="00595435" w:rsidP="00AB029B" w14:paraId="31A9A01E" w14:textId="77777777">
      <w:pPr>
        <w:pStyle w:val="ListParagraph"/>
        <w:numPr>
          <w:ilvl w:val="0"/>
          <w:numId w:val="5"/>
        </w:numPr>
        <w:jc w:val="both"/>
        <w:rPr>
          <w:rFonts w:ascii="Garamond" w:hAnsi="Garamond"/>
        </w:rPr>
      </w:pPr>
      <w:r w:rsidRPr="00595435">
        <w:rPr>
          <w:rFonts w:ascii="Garamond" w:hAnsi="Garamond"/>
        </w:rPr>
        <w:t>Overseeing daily business operations. Leading all functional departments. (</w:t>
      </w:r>
      <w:r w:rsidRPr="00595435" w:rsidR="00BB50B5">
        <w:rPr>
          <w:rFonts w:ascii="Garamond" w:hAnsi="Garamond"/>
        </w:rPr>
        <w:t>External</w:t>
      </w:r>
      <w:r w:rsidRPr="00595435">
        <w:rPr>
          <w:rFonts w:ascii="Garamond" w:hAnsi="Garamond"/>
        </w:rPr>
        <w:t xml:space="preserve"> Sales, Internal Sales Team, Marketing, Sourcing, Purchase, Supply chain, Logistics, Warehouse, SQE, Quality, Finance &amp; Accounts)</w:t>
      </w:r>
      <w:r w:rsidRPr="00595435" w:rsidR="0048703E">
        <w:rPr>
          <w:rFonts w:ascii="Garamond" w:hAnsi="Garamond"/>
        </w:rPr>
        <w:t xml:space="preserve"> , T</w:t>
      </w:r>
      <w:r w:rsidRPr="00595435" w:rsidR="002E0D01">
        <w:rPr>
          <w:rFonts w:ascii="Garamond" w:hAnsi="Garamond"/>
        </w:rPr>
        <w:t xml:space="preserve">otal </w:t>
      </w:r>
      <w:r w:rsidRPr="00595435">
        <w:rPr>
          <w:rFonts w:ascii="Garamond" w:hAnsi="Garamond"/>
        </w:rPr>
        <w:t xml:space="preserve">team of </w:t>
      </w:r>
      <w:r w:rsidRPr="00595435" w:rsidR="002E0D01">
        <w:rPr>
          <w:rFonts w:ascii="Garamond" w:hAnsi="Garamond"/>
          <w:b/>
        </w:rPr>
        <w:t>150+</w:t>
      </w:r>
      <w:r w:rsidRPr="00595435" w:rsidR="0048703E">
        <w:rPr>
          <w:rFonts w:ascii="Garamond" w:hAnsi="Garamond"/>
          <w:b/>
        </w:rPr>
        <w:t>members-</w:t>
      </w:r>
      <w:r w:rsidRPr="00595435">
        <w:rPr>
          <w:rFonts w:ascii="Garamond" w:hAnsi="Garamond"/>
          <w:b/>
        </w:rPr>
        <w:t xml:space="preserve"> </w:t>
      </w:r>
      <w:r w:rsidRPr="00595435" w:rsidR="002E0D01">
        <w:rPr>
          <w:rFonts w:ascii="Garamond" w:hAnsi="Garamond"/>
          <w:b/>
        </w:rPr>
        <w:t xml:space="preserve">45+, </w:t>
      </w:r>
      <w:r w:rsidRPr="00595435">
        <w:rPr>
          <w:rFonts w:ascii="Garamond" w:hAnsi="Garamond"/>
          <w:b/>
        </w:rPr>
        <w:t xml:space="preserve">Direct </w:t>
      </w:r>
      <w:r w:rsidRPr="00595435" w:rsidR="000C452D">
        <w:rPr>
          <w:rFonts w:ascii="Garamond" w:hAnsi="Garamond"/>
          <w:b/>
        </w:rPr>
        <w:t>2</w:t>
      </w:r>
      <w:r w:rsidRPr="00595435">
        <w:rPr>
          <w:rFonts w:ascii="Garamond" w:hAnsi="Garamond"/>
          <w:b/>
        </w:rPr>
        <w:t>5+ and Indirect 1</w:t>
      </w:r>
      <w:r w:rsidRPr="00595435" w:rsidR="008F218D">
        <w:rPr>
          <w:rFonts w:ascii="Garamond" w:hAnsi="Garamond"/>
          <w:b/>
        </w:rPr>
        <w:t>25</w:t>
      </w:r>
      <w:r w:rsidRPr="00595435">
        <w:rPr>
          <w:rFonts w:ascii="Garamond" w:hAnsi="Garamond"/>
          <w:b/>
        </w:rPr>
        <w:t>+ Staff members).</w:t>
      </w:r>
    </w:p>
    <w:p w:rsidR="00B82232" w:rsidRPr="00595435" w:rsidP="008F218D" w14:paraId="53705D8A" w14:textId="77777777">
      <w:pPr>
        <w:pStyle w:val="ListParagraph"/>
        <w:numPr>
          <w:ilvl w:val="0"/>
          <w:numId w:val="5"/>
        </w:numPr>
        <w:jc w:val="both"/>
        <w:rPr>
          <w:rFonts w:ascii="Garamond" w:hAnsi="Garamond"/>
        </w:rPr>
      </w:pPr>
      <w:r w:rsidRPr="00595435">
        <w:rPr>
          <w:rFonts w:ascii="Garamond" w:hAnsi="Garamond"/>
        </w:rPr>
        <w:t xml:space="preserve">Increased the business revenue with YOY double digit growth by </w:t>
      </w:r>
      <w:r w:rsidRPr="00595435">
        <w:rPr>
          <w:rFonts w:ascii="Garamond" w:hAnsi="Garamond"/>
          <w:b/>
        </w:rPr>
        <w:t>acquiring 1000+ clients</w:t>
      </w:r>
    </w:p>
    <w:p w:rsidR="009C24CA" w:rsidRPr="00595435" w:rsidP="009C24CA" w14:paraId="18C14B48" w14:textId="77777777">
      <w:pPr>
        <w:pStyle w:val="ListParagraph"/>
        <w:numPr>
          <w:ilvl w:val="0"/>
          <w:numId w:val="5"/>
        </w:numPr>
        <w:jc w:val="both"/>
        <w:rPr>
          <w:rFonts w:ascii="Garamond" w:hAnsi="Garamond"/>
        </w:rPr>
      </w:pPr>
      <w:r w:rsidRPr="00595435">
        <w:rPr>
          <w:rFonts w:ascii="Garamond" w:hAnsi="Garamond"/>
        </w:rPr>
        <w:t>Plann</w:t>
      </w:r>
      <w:r w:rsidRPr="00595435" w:rsidR="00ED7A7E">
        <w:rPr>
          <w:rFonts w:ascii="Garamond" w:hAnsi="Garamond"/>
        </w:rPr>
        <w:t>ed</w:t>
      </w:r>
      <w:r w:rsidRPr="00595435">
        <w:rPr>
          <w:rFonts w:ascii="Garamond" w:hAnsi="Garamond"/>
        </w:rPr>
        <w:t xml:space="preserve"> and implemented business strategy, Marketing Strategy, </w:t>
      </w:r>
      <w:r w:rsidRPr="00595435">
        <w:rPr>
          <w:rFonts w:ascii="Garamond" w:hAnsi="Garamond"/>
          <w:b/>
        </w:rPr>
        <w:t>Roadmap &amp; Pipeline</w:t>
      </w:r>
      <w:r w:rsidRPr="00595435">
        <w:rPr>
          <w:rFonts w:ascii="Garamond" w:hAnsi="Garamond"/>
        </w:rPr>
        <w:t>.</w:t>
      </w:r>
    </w:p>
    <w:p w:rsidR="009C24CA" w:rsidRPr="00595435" w:rsidP="009C24CA" w14:paraId="4A71BBF5" w14:textId="77777777">
      <w:pPr>
        <w:pStyle w:val="ListParagraph"/>
        <w:numPr>
          <w:ilvl w:val="0"/>
          <w:numId w:val="5"/>
        </w:numPr>
        <w:jc w:val="both"/>
        <w:rPr>
          <w:rFonts w:ascii="Garamond" w:hAnsi="Garamond"/>
        </w:rPr>
      </w:pPr>
      <w:r w:rsidRPr="00595435">
        <w:rPr>
          <w:rFonts w:ascii="Garamond" w:hAnsi="Garamond"/>
        </w:rPr>
        <w:t>Strategic Planning &amp; Continuous working on innovative business generation initiative</w:t>
      </w:r>
    </w:p>
    <w:p w:rsidR="008F218D" w:rsidRPr="00595435" w:rsidP="008F218D" w14:paraId="084485B1" w14:textId="77777777">
      <w:pPr>
        <w:pStyle w:val="ListParagraph"/>
        <w:numPr>
          <w:ilvl w:val="0"/>
          <w:numId w:val="5"/>
        </w:numPr>
        <w:jc w:val="both"/>
        <w:rPr>
          <w:rFonts w:ascii="Garamond" w:hAnsi="Garamond"/>
        </w:rPr>
      </w:pPr>
      <w:r w:rsidRPr="00595435">
        <w:rPr>
          <w:rFonts w:ascii="Garamond" w:hAnsi="Garamond"/>
        </w:rPr>
        <w:t xml:space="preserve">Hiring, </w:t>
      </w:r>
      <w:r w:rsidRPr="00595435">
        <w:rPr>
          <w:rFonts w:ascii="Garamond" w:hAnsi="Garamond"/>
        </w:rPr>
        <w:t xml:space="preserve">Team Building &amp; Team Handling, </w:t>
      </w:r>
      <w:r w:rsidRPr="00595435" w:rsidR="00087268">
        <w:rPr>
          <w:rFonts w:ascii="Garamond" w:hAnsi="Garamond"/>
        </w:rPr>
        <w:t>Productivity</w:t>
      </w:r>
      <w:r w:rsidRPr="00595435">
        <w:rPr>
          <w:rFonts w:ascii="Garamond" w:hAnsi="Garamond"/>
        </w:rPr>
        <w:t xml:space="preserve"> Improvement </w:t>
      </w:r>
      <w:r w:rsidRPr="00595435">
        <w:rPr>
          <w:rFonts w:ascii="Garamond" w:hAnsi="Garamond"/>
          <w:b/>
        </w:rPr>
        <w:t>(Hired more than 30+)</w:t>
      </w:r>
    </w:p>
    <w:p w:rsidR="008F218D" w:rsidRPr="00595435" w:rsidP="008F218D" w14:paraId="47C9890E" w14:textId="77777777">
      <w:pPr>
        <w:pStyle w:val="ListParagraph"/>
        <w:numPr>
          <w:ilvl w:val="0"/>
          <w:numId w:val="5"/>
        </w:numPr>
        <w:jc w:val="both"/>
        <w:rPr>
          <w:rFonts w:ascii="Garamond" w:hAnsi="Garamond"/>
        </w:rPr>
      </w:pPr>
      <w:r w:rsidRPr="00595435">
        <w:rPr>
          <w:rFonts w:ascii="Garamond" w:hAnsi="Garamond"/>
        </w:rPr>
        <w:t>Commercial Negotiation &amp; Contract Finalization or Large accounts</w:t>
      </w:r>
      <w:r w:rsidRPr="00595435">
        <w:rPr>
          <w:rFonts w:ascii="Garamond" w:hAnsi="Garamond"/>
        </w:rPr>
        <w:t>..</w:t>
      </w:r>
    </w:p>
    <w:p w:rsidR="0048703E" w:rsidRPr="00595435" w:rsidP="0048703E" w14:paraId="199BA8F1" w14:textId="77777777">
      <w:pPr>
        <w:pStyle w:val="ListParagraph"/>
        <w:numPr>
          <w:ilvl w:val="0"/>
          <w:numId w:val="5"/>
        </w:numPr>
        <w:jc w:val="both"/>
        <w:rPr>
          <w:rFonts w:ascii="Garamond" w:hAnsi="Garamond"/>
        </w:rPr>
      </w:pPr>
      <w:r w:rsidRPr="00595435">
        <w:rPr>
          <w:rFonts w:ascii="Garamond" w:hAnsi="Garamond"/>
        </w:rPr>
        <w:t xml:space="preserve">Cost Management, </w:t>
      </w:r>
      <w:r w:rsidRPr="00595435" w:rsidR="00BB50B5">
        <w:rPr>
          <w:rFonts w:ascii="Garamond" w:hAnsi="Garamond"/>
        </w:rPr>
        <w:t>Budgeting &amp; Business Planning, Resulted with Positive OR/EBIT every Yr.</w:t>
      </w:r>
    </w:p>
    <w:p w:rsidR="0048703E" w:rsidRPr="00595435" w:rsidP="0048703E" w14:paraId="03ACEAA4" w14:textId="77777777">
      <w:pPr>
        <w:pStyle w:val="ListParagraph"/>
        <w:numPr>
          <w:ilvl w:val="0"/>
          <w:numId w:val="5"/>
        </w:numPr>
        <w:jc w:val="both"/>
        <w:rPr>
          <w:rFonts w:ascii="Garamond" w:hAnsi="Garamond"/>
        </w:rPr>
      </w:pPr>
      <w:r w:rsidRPr="00595435">
        <w:rPr>
          <w:rFonts w:ascii="Garamond" w:hAnsi="Garamond"/>
        </w:rPr>
        <w:t>Product mix, Inventory management, EHS,</w:t>
      </w:r>
      <w:r w:rsidR="00E26F5D">
        <w:rPr>
          <w:rFonts w:ascii="Garamond" w:hAnsi="Garamond"/>
        </w:rPr>
        <w:t xml:space="preserve"> Quality, Organization Policies &amp; procedures </w:t>
      </w:r>
    </w:p>
    <w:p w:rsidR="008F218D" w:rsidRPr="00595435" w:rsidP="008F218D" w14:paraId="1BB234D3" w14:textId="77777777">
      <w:pPr>
        <w:pStyle w:val="ListParagraph"/>
        <w:numPr>
          <w:ilvl w:val="0"/>
          <w:numId w:val="5"/>
        </w:numPr>
        <w:jc w:val="both"/>
        <w:rPr>
          <w:rFonts w:ascii="Garamond" w:hAnsi="Garamond"/>
        </w:rPr>
      </w:pPr>
      <w:r w:rsidRPr="00595435">
        <w:rPr>
          <w:rFonts w:ascii="Garamond" w:hAnsi="Garamond"/>
        </w:rPr>
        <w:t>Receivable management</w:t>
      </w:r>
      <w:r w:rsidRPr="00595435" w:rsidR="00F158B0">
        <w:rPr>
          <w:rFonts w:ascii="Garamond" w:hAnsi="Garamond"/>
        </w:rPr>
        <w:t>/ Cash Flow</w:t>
      </w:r>
    </w:p>
    <w:p w:rsidR="002757E0" w:rsidRPr="00595435" w:rsidP="002757E0" w14:paraId="1EA152AE" w14:textId="77777777">
      <w:pPr>
        <w:pStyle w:val="ListParagraph"/>
        <w:numPr>
          <w:ilvl w:val="0"/>
          <w:numId w:val="5"/>
        </w:numPr>
        <w:jc w:val="both"/>
        <w:rPr>
          <w:rFonts w:ascii="Garamond" w:hAnsi="Garamond"/>
        </w:rPr>
      </w:pPr>
      <w:r w:rsidRPr="00595435">
        <w:rPr>
          <w:rFonts w:ascii="Garamond" w:hAnsi="Garamond"/>
        </w:rPr>
        <w:t>Preparation of Yearly Sales plan, Including Sales forecasting of next 5 Years.</w:t>
      </w:r>
    </w:p>
    <w:p w:rsidR="00D13AC5" w:rsidRPr="00595435" w:rsidP="00D13AC5" w14:paraId="2DED9063" w14:textId="77777777">
      <w:pPr>
        <w:pStyle w:val="ListParagraph"/>
        <w:numPr>
          <w:ilvl w:val="0"/>
          <w:numId w:val="5"/>
        </w:numPr>
        <w:jc w:val="both"/>
        <w:rPr>
          <w:rFonts w:ascii="Garamond" w:hAnsi="Garamond"/>
        </w:rPr>
      </w:pPr>
      <w:r w:rsidRPr="00595435">
        <w:rPr>
          <w:rFonts w:ascii="Garamond" w:hAnsi="Garamond"/>
        </w:rPr>
        <w:t xml:space="preserve">Successfully Implemented </w:t>
      </w:r>
      <w:r w:rsidRPr="00595435">
        <w:rPr>
          <w:rFonts w:ascii="Garamond" w:hAnsi="Garamond"/>
          <w:b/>
        </w:rPr>
        <w:t>KANBAN/VMI System</w:t>
      </w:r>
      <w:r w:rsidRPr="00595435">
        <w:rPr>
          <w:rFonts w:ascii="Garamond" w:hAnsi="Garamond"/>
        </w:rPr>
        <w:t xml:space="preserve"> with more than 50+ accounts.</w:t>
      </w:r>
    </w:p>
    <w:p w:rsidR="00D13AC5" w:rsidRPr="00595435" w:rsidP="00D13AC5" w14:paraId="0DC90221" w14:textId="77777777">
      <w:pPr>
        <w:pStyle w:val="ListParagraph"/>
        <w:numPr>
          <w:ilvl w:val="0"/>
          <w:numId w:val="5"/>
        </w:numPr>
        <w:jc w:val="both"/>
        <w:rPr>
          <w:rFonts w:ascii="Garamond" w:hAnsi="Garamond"/>
        </w:rPr>
      </w:pPr>
      <w:r w:rsidRPr="00595435">
        <w:rPr>
          <w:rFonts w:ascii="Garamond" w:hAnsi="Garamond"/>
        </w:rPr>
        <w:t xml:space="preserve">Formed a strategic Sourcing, Purchase &amp; SQE team supported in the improvement of </w:t>
      </w:r>
      <w:r w:rsidRPr="00595435" w:rsidR="002757E0">
        <w:rPr>
          <w:rFonts w:ascii="Garamond" w:hAnsi="Garamond"/>
        </w:rPr>
        <w:t xml:space="preserve">profit, </w:t>
      </w:r>
      <w:r w:rsidRPr="00595435">
        <w:rPr>
          <w:rFonts w:ascii="Garamond" w:hAnsi="Garamond"/>
        </w:rPr>
        <w:t>increase of product range and increase of supplier network (</w:t>
      </w:r>
      <w:r w:rsidRPr="00595435">
        <w:rPr>
          <w:rFonts w:ascii="Garamond" w:hAnsi="Garamond"/>
          <w:b/>
        </w:rPr>
        <w:t>Contributed 40% + Localization)</w:t>
      </w:r>
      <w:r w:rsidRPr="00595435">
        <w:rPr>
          <w:rFonts w:ascii="Garamond" w:hAnsi="Garamond"/>
        </w:rPr>
        <w:t xml:space="preserve">  </w:t>
      </w:r>
    </w:p>
    <w:p w:rsidR="00786F65" w:rsidRPr="00595435" w:rsidP="00D13AC5" w14:paraId="73636F7F" w14:textId="77777777">
      <w:pPr>
        <w:pStyle w:val="ListParagraph"/>
        <w:numPr>
          <w:ilvl w:val="0"/>
          <w:numId w:val="5"/>
        </w:numPr>
        <w:jc w:val="both"/>
        <w:rPr>
          <w:rFonts w:ascii="Garamond" w:hAnsi="Garamond"/>
        </w:rPr>
      </w:pPr>
      <w:r w:rsidRPr="00595435">
        <w:rPr>
          <w:rFonts w:ascii="Garamond" w:hAnsi="Garamond"/>
        </w:rPr>
        <w:t xml:space="preserve">Brand Building, Participation in industrial exhibition, Presentation at different forum </w:t>
      </w:r>
    </w:p>
    <w:p w:rsidR="00D13AC5" w:rsidRPr="00595435" w:rsidP="00D13AC5" w14:paraId="48B94E3A" w14:textId="77777777">
      <w:pPr>
        <w:pStyle w:val="ListParagraph"/>
        <w:numPr>
          <w:ilvl w:val="0"/>
          <w:numId w:val="5"/>
        </w:numPr>
        <w:jc w:val="both"/>
        <w:rPr>
          <w:rFonts w:ascii="Garamond" w:hAnsi="Garamond"/>
        </w:rPr>
      </w:pPr>
      <w:r w:rsidRPr="00595435">
        <w:rPr>
          <w:rFonts w:ascii="Garamond" w:hAnsi="Garamond"/>
        </w:rPr>
        <w:t>Represented International Business Meetings and Commitment Conferences held across Globe</w:t>
      </w:r>
    </w:p>
    <w:p w:rsidR="00D13AC5" w:rsidRPr="00595435" w:rsidP="00D13AC5" w14:paraId="07FAE0EA" w14:textId="77777777">
      <w:pPr>
        <w:jc w:val="both"/>
        <w:rPr>
          <w:rFonts w:ascii="Garamond" w:hAnsi="Garamond"/>
        </w:rPr>
      </w:pPr>
    </w:p>
    <w:p w:rsidR="00D13AC5" w:rsidRPr="00595435" w:rsidP="00D13AC5" w14:paraId="3E931C51" w14:textId="77777777">
      <w:pPr>
        <w:shd w:val="clear" w:color="auto" w:fill="F2F2F2" w:themeFill="background1" w:themeFillShade="F2"/>
        <w:rPr>
          <w:rFonts w:ascii="Garamond" w:hAnsi="Garamond"/>
          <w:b/>
          <w:bCs/>
          <w:i/>
          <w:iCs/>
        </w:rPr>
      </w:pPr>
      <w:r w:rsidRPr="00595435">
        <w:rPr>
          <w:rFonts w:ascii="Garamond" w:hAnsi="Garamond"/>
          <w:b/>
          <w:bCs/>
          <w:i/>
          <w:iCs/>
        </w:rPr>
        <w:t xml:space="preserve">Country Head, </w:t>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t>01/2011 to 06/2011</w:t>
      </w:r>
    </w:p>
    <w:p w:rsidR="00916496" w:rsidRPr="00595435" w:rsidP="007C0847" w14:paraId="2CB228D1" w14:textId="77777777">
      <w:pPr>
        <w:numPr>
          <w:ilvl w:val="0"/>
          <w:numId w:val="2"/>
        </w:numPr>
        <w:rPr>
          <w:rFonts w:ascii="Garamond" w:hAnsi="Garamond"/>
        </w:rPr>
      </w:pPr>
      <w:r w:rsidRPr="00595435">
        <w:rPr>
          <w:rFonts w:ascii="Garamond" w:hAnsi="Garamond"/>
        </w:rPr>
        <w:t xml:space="preserve"> </w:t>
      </w:r>
      <w:r w:rsidRPr="00595435">
        <w:rPr>
          <w:rFonts w:ascii="Garamond" w:hAnsi="Garamond"/>
        </w:rPr>
        <w:t xml:space="preserve">Company Sales / Revenue Targets. </w:t>
      </w:r>
    </w:p>
    <w:p w:rsidR="00916496" w:rsidRPr="00595435" w:rsidP="00916496" w14:paraId="49D4A827" w14:textId="77777777">
      <w:pPr>
        <w:numPr>
          <w:ilvl w:val="0"/>
          <w:numId w:val="2"/>
        </w:numPr>
        <w:rPr>
          <w:rFonts w:ascii="Garamond" w:hAnsi="Garamond"/>
        </w:rPr>
      </w:pPr>
      <w:r w:rsidRPr="00595435">
        <w:rPr>
          <w:rFonts w:ascii="Garamond" w:hAnsi="Garamond"/>
        </w:rPr>
        <w:t xml:space="preserve"> Sales management, Operations management &amp; Team building responsibility. </w:t>
      </w:r>
    </w:p>
    <w:p w:rsidR="00916496" w:rsidRPr="00595435" w:rsidP="00916496" w14:paraId="7E43ABEB" w14:textId="77777777">
      <w:pPr>
        <w:numPr>
          <w:ilvl w:val="0"/>
          <w:numId w:val="2"/>
        </w:numPr>
        <w:rPr>
          <w:rFonts w:ascii="Garamond" w:hAnsi="Garamond"/>
        </w:rPr>
      </w:pPr>
      <w:r w:rsidRPr="00595435">
        <w:rPr>
          <w:rFonts w:ascii="Garamond" w:hAnsi="Garamond"/>
        </w:rPr>
        <w:t xml:space="preserve"> Setting right strategies, system and process improvement.</w:t>
      </w:r>
    </w:p>
    <w:p w:rsidR="00D13AC5" w:rsidRPr="00595435" w:rsidP="00EF4FC7" w14:paraId="052748B7" w14:textId="77777777">
      <w:pPr>
        <w:ind w:left="720"/>
        <w:rPr>
          <w:rFonts w:ascii="Garamond" w:hAnsi="Garamond"/>
        </w:rPr>
      </w:pPr>
    </w:p>
    <w:p w:rsidR="00D13AC5" w:rsidRPr="00595435" w:rsidP="00D13AC5" w14:paraId="4F1D4F26" w14:textId="77777777">
      <w:pPr>
        <w:shd w:val="clear" w:color="auto" w:fill="F2F2F2" w:themeFill="background1" w:themeFillShade="F2"/>
        <w:rPr>
          <w:rFonts w:ascii="Garamond" w:hAnsi="Garamond"/>
          <w:b/>
          <w:bCs/>
          <w:i/>
          <w:iCs/>
        </w:rPr>
      </w:pPr>
      <w:r w:rsidRPr="00595435">
        <w:rPr>
          <w:rFonts w:ascii="Garamond" w:hAnsi="Garamond"/>
          <w:b/>
          <w:bCs/>
          <w:i/>
          <w:iCs/>
        </w:rPr>
        <w:t xml:space="preserve">Regional Sales Manager-North, East and Central, </w:t>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t>04/2009 to 12/2010</w:t>
      </w:r>
    </w:p>
    <w:p w:rsidR="003C6BF3" w:rsidRPr="00595435" w:rsidP="003C6BF3" w14:paraId="32724743" w14:textId="77777777">
      <w:pPr>
        <w:numPr>
          <w:ilvl w:val="0"/>
          <w:numId w:val="2"/>
        </w:numPr>
        <w:rPr>
          <w:rFonts w:ascii="Garamond" w:hAnsi="Garamond"/>
        </w:rPr>
      </w:pPr>
      <w:r w:rsidRPr="00595435">
        <w:rPr>
          <w:rFonts w:ascii="Garamond" w:hAnsi="Garamond"/>
        </w:rPr>
        <w:t xml:space="preserve"> Responsible for cultivating new Sales areas &amp; Business partners.</w:t>
      </w:r>
    </w:p>
    <w:p w:rsidR="003C6BF3" w:rsidRPr="00595435" w:rsidP="00A55AEC" w14:paraId="6524A2BD" w14:textId="77777777">
      <w:pPr>
        <w:numPr>
          <w:ilvl w:val="0"/>
          <w:numId w:val="2"/>
        </w:numPr>
        <w:rPr>
          <w:rFonts w:ascii="Garamond" w:hAnsi="Garamond"/>
        </w:rPr>
      </w:pPr>
      <w:r w:rsidRPr="00595435">
        <w:rPr>
          <w:rFonts w:ascii="Garamond" w:hAnsi="Garamond"/>
        </w:rPr>
        <w:t xml:space="preserve"> Revenue Growth through Team, Customer addition &amp; Sales Negotiation.</w:t>
      </w:r>
    </w:p>
    <w:p w:rsidR="00D13AC5" w:rsidRPr="00595435" w:rsidP="003C6BF3" w14:paraId="49841EDA" w14:textId="77777777">
      <w:pPr>
        <w:numPr>
          <w:ilvl w:val="0"/>
          <w:numId w:val="2"/>
        </w:numPr>
        <w:rPr>
          <w:rFonts w:ascii="Garamond" w:hAnsi="Garamond"/>
        </w:rPr>
      </w:pPr>
      <w:r w:rsidRPr="00595435">
        <w:rPr>
          <w:rFonts w:ascii="Garamond" w:hAnsi="Garamond"/>
        </w:rPr>
        <w:t>Established the new business areas in Northern (NCR, Noida, Rajasthan, Punjab, Haryana</w:t>
      </w:r>
      <w:r w:rsidRPr="00595435">
        <w:rPr>
          <w:rFonts w:ascii="Garamond" w:hAnsi="Garamond"/>
        </w:rPr>
        <w:t>) ,</w:t>
      </w:r>
      <w:r w:rsidRPr="00595435">
        <w:rPr>
          <w:rFonts w:ascii="Garamond" w:hAnsi="Garamond"/>
        </w:rPr>
        <w:t xml:space="preserve"> Eastern (Kolkata) &amp; central (MP) India with potential business clients.</w:t>
      </w:r>
      <w:r w:rsidRPr="00595435">
        <w:rPr>
          <w:rFonts w:ascii="Garamond" w:hAnsi="Garamond"/>
        </w:rPr>
        <w:br/>
      </w:r>
    </w:p>
    <w:p w:rsidR="00D13AC5" w:rsidRPr="00595435" w:rsidP="00D13AC5" w14:paraId="6CA06423" w14:textId="77777777">
      <w:pPr>
        <w:shd w:val="clear" w:color="auto" w:fill="F2F2F2" w:themeFill="background1" w:themeFillShade="F2"/>
        <w:rPr>
          <w:rFonts w:ascii="Garamond" w:hAnsi="Garamond"/>
          <w:b/>
          <w:bCs/>
          <w:i/>
          <w:iCs/>
        </w:rPr>
      </w:pPr>
      <w:r w:rsidRPr="00595435">
        <w:rPr>
          <w:rFonts w:ascii="Garamond" w:hAnsi="Garamond"/>
          <w:b/>
          <w:bCs/>
          <w:i/>
          <w:iCs/>
        </w:rPr>
        <w:t>Manager Business Development, India,</w:t>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t xml:space="preserve"> 04/2007 to 03/2009</w:t>
      </w:r>
    </w:p>
    <w:p w:rsidR="003C6BF3" w:rsidRPr="00595435" w:rsidP="003C6BF3" w14:paraId="602E95D6" w14:textId="77777777">
      <w:pPr>
        <w:pStyle w:val="ListParagraph"/>
        <w:numPr>
          <w:ilvl w:val="0"/>
          <w:numId w:val="6"/>
        </w:numPr>
        <w:rPr>
          <w:rFonts w:ascii="Garamond" w:hAnsi="Garamond"/>
        </w:rPr>
      </w:pPr>
      <w:r w:rsidRPr="00595435">
        <w:rPr>
          <w:rFonts w:ascii="Garamond" w:hAnsi="Garamond"/>
        </w:rPr>
        <w:t>Business Development &amp; Market Penetration (Increase of market share)</w:t>
      </w:r>
    </w:p>
    <w:p w:rsidR="003C6BF3" w:rsidRPr="00595435" w:rsidP="003C6BF3" w14:paraId="76372E25" w14:textId="77777777">
      <w:pPr>
        <w:pStyle w:val="ListParagraph"/>
        <w:numPr>
          <w:ilvl w:val="0"/>
          <w:numId w:val="6"/>
        </w:numPr>
        <w:rPr>
          <w:rFonts w:ascii="Garamond" w:hAnsi="Garamond"/>
        </w:rPr>
      </w:pPr>
      <w:r w:rsidRPr="00595435">
        <w:rPr>
          <w:rFonts w:ascii="Garamond" w:hAnsi="Garamond"/>
        </w:rPr>
        <w:t xml:space="preserve">Market Segmentation, Strategic Planning &amp; Customers addition. </w:t>
      </w:r>
    </w:p>
    <w:p w:rsidR="003C6BF3" w:rsidRPr="00595435" w:rsidP="003C6BF3" w14:paraId="3DF247DD" w14:textId="77777777">
      <w:pPr>
        <w:pStyle w:val="ListParagraph"/>
        <w:numPr>
          <w:ilvl w:val="0"/>
          <w:numId w:val="6"/>
        </w:numPr>
        <w:rPr>
          <w:rFonts w:ascii="Garamond" w:hAnsi="Garamond"/>
        </w:rPr>
      </w:pPr>
      <w:r w:rsidRPr="00595435">
        <w:rPr>
          <w:rFonts w:ascii="Garamond" w:hAnsi="Garamond"/>
        </w:rPr>
        <w:t xml:space="preserve">Pricing, Commercial Negotiation &amp; Contract finalization. </w:t>
      </w:r>
    </w:p>
    <w:p w:rsidR="00D13AC5" w:rsidRPr="00595435" w:rsidP="003C6BF3" w14:paraId="12BBBE08" w14:textId="77777777">
      <w:pPr>
        <w:pStyle w:val="ListParagraph"/>
        <w:numPr>
          <w:ilvl w:val="0"/>
          <w:numId w:val="6"/>
        </w:numPr>
        <w:rPr>
          <w:rFonts w:ascii="Garamond" w:hAnsi="Garamond"/>
        </w:rPr>
      </w:pPr>
      <w:r w:rsidRPr="00595435">
        <w:rPr>
          <w:rFonts w:ascii="Garamond" w:hAnsi="Garamond"/>
        </w:rPr>
        <w:t>Cultivated the new business areas in Western (Pune, Nasik, Mumbai, Aurangabad) and southern region (Chennai, Bangalore)</w:t>
      </w:r>
    </w:p>
    <w:p w:rsidR="003C6BF3" w:rsidRPr="00595435" w:rsidP="003C6BF3" w14:paraId="4775FD17" w14:textId="77777777">
      <w:pPr>
        <w:rPr>
          <w:rFonts w:ascii="Garamond" w:hAnsi="Garamond"/>
          <w:b/>
          <w:bCs/>
          <w:i/>
          <w:iCs/>
        </w:rPr>
      </w:pPr>
    </w:p>
    <w:p w:rsidR="00D13AC5" w:rsidRPr="00595435" w:rsidP="00D13AC5" w14:paraId="147B4070" w14:textId="77777777">
      <w:pPr>
        <w:shd w:val="clear" w:color="auto" w:fill="F2F2F2" w:themeFill="background1" w:themeFillShade="F2"/>
        <w:rPr>
          <w:rFonts w:ascii="Garamond" w:hAnsi="Garamond"/>
          <w:b/>
          <w:bCs/>
          <w:i/>
          <w:iCs/>
        </w:rPr>
      </w:pPr>
      <w:r w:rsidRPr="00595435">
        <w:rPr>
          <w:rFonts w:ascii="Garamond" w:hAnsi="Garamond"/>
          <w:b/>
          <w:bCs/>
          <w:i/>
          <w:iCs/>
        </w:rPr>
        <w:t xml:space="preserve">Senior Executive Internal Sales and Engineer, Pune, India, </w:t>
      </w:r>
      <w:r w:rsidRPr="00595435">
        <w:rPr>
          <w:rFonts w:ascii="Garamond" w:hAnsi="Garamond"/>
          <w:b/>
          <w:bCs/>
          <w:i/>
          <w:iCs/>
        </w:rPr>
        <w:tab/>
      </w:r>
      <w:r w:rsidRPr="00595435">
        <w:rPr>
          <w:rFonts w:ascii="Garamond" w:hAnsi="Garamond"/>
          <w:b/>
          <w:bCs/>
          <w:i/>
          <w:iCs/>
        </w:rPr>
        <w:tab/>
      </w:r>
      <w:r w:rsidRPr="00595435">
        <w:rPr>
          <w:rFonts w:ascii="Garamond" w:hAnsi="Garamond"/>
          <w:b/>
          <w:bCs/>
          <w:i/>
          <w:iCs/>
        </w:rPr>
        <w:tab/>
        <w:t>01/2006 to 03/2007</w:t>
      </w:r>
    </w:p>
    <w:p w:rsidR="002634D3" w:rsidRPr="00595435" w:rsidP="002634D3" w14:paraId="5763BD70" w14:textId="77777777">
      <w:pPr>
        <w:pStyle w:val="ListParagraph"/>
        <w:numPr>
          <w:ilvl w:val="0"/>
          <w:numId w:val="6"/>
        </w:numPr>
        <w:rPr>
          <w:rFonts w:ascii="Garamond" w:hAnsi="Garamond"/>
        </w:rPr>
      </w:pPr>
      <w:r w:rsidRPr="00595435">
        <w:rPr>
          <w:rFonts w:ascii="Garamond" w:hAnsi="Garamond"/>
        </w:rPr>
        <w:t>Responsible for the Internal sales process (Back office</w:t>
      </w:r>
      <w:r w:rsidRPr="00595435">
        <w:rPr>
          <w:rFonts w:ascii="Garamond" w:hAnsi="Garamond"/>
        </w:rPr>
        <w:t>) ,</w:t>
      </w:r>
      <w:r w:rsidRPr="00595435">
        <w:rPr>
          <w:rFonts w:ascii="Garamond" w:hAnsi="Garamond"/>
        </w:rPr>
        <w:t xml:space="preserve"> Technical &amp; Engineering activities to external Sales staff, Clients, Internal cross function departments.</w:t>
      </w:r>
    </w:p>
    <w:p w:rsidR="002634D3" w:rsidRPr="00595435" w:rsidP="002634D3" w14:paraId="286746BC" w14:textId="77777777">
      <w:pPr>
        <w:pStyle w:val="ListParagraph"/>
        <w:numPr>
          <w:ilvl w:val="0"/>
          <w:numId w:val="6"/>
        </w:numPr>
        <w:rPr>
          <w:rFonts w:ascii="Garamond" w:hAnsi="Garamond"/>
        </w:rPr>
      </w:pPr>
      <w:r w:rsidRPr="00595435">
        <w:rPr>
          <w:rFonts w:ascii="Garamond" w:hAnsi="Garamond"/>
        </w:rPr>
        <w:t>Responsible for ERP function, Pre-Sales activities.</w:t>
      </w:r>
    </w:p>
    <w:p w:rsidR="002634D3" w:rsidRPr="00595435" w:rsidP="002634D3" w14:paraId="1D1153FE" w14:textId="77777777">
      <w:pPr>
        <w:pStyle w:val="ListParagraph"/>
        <w:numPr>
          <w:ilvl w:val="0"/>
          <w:numId w:val="6"/>
        </w:numPr>
        <w:rPr>
          <w:rFonts w:ascii="Garamond" w:hAnsi="Garamond"/>
        </w:rPr>
      </w:pPr>
      <w:r w:rsidRPr="00595435">
        <w:rPr>
          <w:rFonts w:ascii="Garamond" w:hAnsi="Garamond"/>
        </w:rPr>
        <w:t>Technical Product Training &amp; Seminars on latest fastening technology.</w:t>
      </w:r>
    </w:p>
    <w:p w:rsidR="00D13AC5" w:rsidRPr="00595435" w:rsidP="002634D3" w14:paraId="3CD00BDE" w14:textId="77777777">
      <w:pPr>
        <w:pStyle w:val="ListParagraph"/>
        <w:numPr>
          <w:ilvl w:val="0"/>
          <w:numId w:val="6"/>
        </w:numPr>
        <w:rPr>
          <w:rFonts w:ascii="Garamond" w:hAnsi="Garamond"/>
        </w:rPr>
      </w:pPr>
      <w:r w:rsidRPr="00595435">
        <w:rPr>
          <w:rFonts w:ascii="Garamond" w:hAnsi="Garamond"/>
        </w:rPr>
        <w:t>Product sourcing &amp; Pricing</w:t>
      </w:r>
    </w:p>
    <w:p w:rsidR="002634D3" w:rsidRPr="00595435" w:rsidP="00D13AC5" w14:paraId="14642043" w14:textId="77777777">
      <w:pPr>
        <w:rPr>
          <w:rFonts w:ascii="Garamond" w:hAnsi="Garamond"/>
        </w:rPr>
      </w:pPr>
    </w:p>
    <w:p w:rsidR="00D13AC5" w:rsidRPr="00595435" w:rsidP="00D13AC5" w14:paraId="6036714C" w14:textId="77777777">
      <w:pPr>
        <w:jc w:val="both"/>
        <w:rPr>
          <w:rFonts w:ascii="Garamond" w:hAnsi="Garamond"/>
          <w:b/>
          <w:bCs/>
          <w:color w:val="FFFFFF" w:themeColor="background1"/>
          <w:highlight w:val="red"/>
        </w:rPr>
      </w:pPr>
      <w:r w:rsidRPr="00595435">
        <w:rPr>
          <w:rFonts w:ascii="Garamond" w:hAnsi="Garamond"/>
          <w:b/>
          <w:bCs/>
          <w:color w:val="FFFFFF" w:themeColor="background1"/>
          <w:highlight w:val="red"/>
        </w:rPr>
        <w:t>LPS Bossard Pvt. Ltd., Bangalore, IN</w:t>
      </w:r>
      <w:r w:rsidRPr="00595435">
        <w:rPr>
          <w:rFonts w:ascii="Garamond" w:hAnsi="Garamond"/>
          <w:b/>
          <w:bCs/>
          <w:color w:val="FFFFFF" w:themeColor="background1"/>
          <w:highlight w:val="red"/>
        </w:rPr>
        <w:tab/>
      </w:r>
      <w:r w:rsidRPr="00595435">
        <w:rPr>
          <w:rFonts w:ascii="Garamond" w:hAnsi="Garamond"/>
          <w:b/>
          <w:bCs/>
          <w:color w:val="FFFFFF" w:themeColor="background1"/>
          <w:highlight w:val="red"/>
        </w:rPr>
        <w:tab/>
      </w:r>
      <w:r w:rsidRPr="00595435">
        <w:rPr>
          <w:rFonts w:ascii="Garamond" w:hAnsi="Garamond"/>
          <w:b/>
          <w:bCs/>
          <w:color w:val="FFFFFF" w:themeColor="background1"/>
          <w:highlight w:val="red"/>
        </w:rPr>
        <w:tab/>
      </w:r>
      <w:r w:rsidRPr="00595435">
        <w:rPr>
          <w:rFonts w:ascii="Garamond" w:hAnsi="Garamond"/>
          <w:b/>
          <w:bCs/>
          <w:color w:val="FFFFFF" w:themeColor="background1"/>
          <w:highlight w:val="red"/>
        </w:rPr>
        <w:tab/>
      </w:r>
      <w:r w:rsidRPr="00595435">
        <w:rPr>
          <w:rFonts w:ascii="Garamond" w:hAnsi="Garamond"/>
          <w:b/>
          <w:bCs/>
          <w:color w:val="FFFFFF" w:themeColor="background1"/>
          <w:highlight w:val="red"/>
        </w:rPr>
        <w:tab/>
      </w:r>
      <w:r w:rsidRPr="00595435">
        <w:rPr>
          <w:rFonts w:ascii="Garamond" w:hAnsi="Garamond"/>
          <w:b/>
          <w:bCs/>
          <w:color w:val="FFFFFF" w:themeColor="background1"/>
          <w:highlight w:val="red"/>
        </w:rPr>
        <w:tab/>
        <w:t>Oct.2002 – Dec2005</w:t>
      </w:r>
    </w:p>
    <w:p w:rsidR="00212510" w:rsidP="00D13AC5" w14:paraId="23A54AFA" w14:textId="77777777">
      <w:pPr>
        <w:rPr>
          <w:rFonts w:ascii="Garamond" w:hAnsi="Garamond"/>
          <w:bCs/>
          <w:iCs/>
        </w:rPr>
      </w:pPr>
    </w:p>
    <w:p w:rsidR="00D13AC5" w:rsidP="00D13AC5" w14:paraId="173A0E8C" w14:textId="77777777">
      <w:pPr>
        <w:rPr>
          <w:rFonts w:ascii="Garamond" w:hAnsi="Garamond"/>
          <w:bCs/>
          <w:iCs/>
        </w:rPr>
      </w:pPr>
      <w:r w:rsidRPr="00595435">
        <w:rPr>
          <w:rFonts w:ascii="Garamond" w:hAnsi="Garamond"/>
          <w:bCs/>
          <w:iCs/>
        </w:rPr>
        <w:t>LPS Bossard Pvt. Ltd, it’s a JV between LPS India and Bossard (Headquartered in Zug, Switzerland,), in to manufacturing and global trading of fasteners and assembly materials of 100,000 types of C-Parts</w:t>
      </w:r>
    </w:p>
    <w:p w:rsidR="007F2EC7" w:rsidRPr="00595435" w:rsidP="00D13AC5" w14:paraId="294CCD67" w14:textId="77777777">
      <w:pPr>
        <w:rPr>
          <w:rFonts w:ascii="Garamond" w:hAnsi="Garamond"/>
          <w:bCs/>
          <w:iCs/>
        </w:rPr>
      </w:pPr>
    </w:p>
    <w:p w:rsidR="00D13AC5" w:rsidRPr="00595435" w:rsidP="00D13AC5" w14:paraId="0270B945" w14:textId="77777777">
      <w:pPr>
        <w:shd w:val="clear" w:color="auto" w:fill="F2F2F2" w:themeFill="background1" w:themeFillShade="F2"/>
        <w:rPr>
          <w:rFonts w:ascii="Garamond" w:hAnsi="Garamond"/>
          <w:b/>
          <w:bCs/>
          <w:i/>
          <w:iCs/>
        </w:rPr>
      </w:pPr>
      <w:r w:rsidRPr="00595435">
        <w:rPr>
          <w:rFonts w:ascii="Garamond" w:hAnsi="Garamond"/>
          <w:b/>
          <w:bCs/>
          <w:i/>
          <w:iCs/>
        </w:rPr>
        <w:t>Application Engineer (Technical Sales Person)</w:t>
      </w:r>
    </w:p>
    <w:p w:rsidR="00D5715D" w:rsidRPr="00595435" w:rsidP="00D5715D" w14:paraId="39803F2B" w14:textId="77777777">
      <w:pPr>
        <w:pStyle w:val="Heading1"/>
        <w:numPr>
          <w:ilvl w:val="0"/>
          <w:numId w:val="6"/>
        </w:numPr>
        <w:rPr>
          <w:rFonts w:ascii="Garamond" w:hAnsi="Garamond"/>
          <w:b w:val="0"/>
          <w:bCs w:val="0"/>
          <w:sz w:val="24"/>
          <w:szCs w:val="24"/>
        </w:rPr>
      </w:pPr>
      <w:r w:rsidRPr="00595435">
        <w:rPr>
          <w:rFonts w:ascii="Garamond" w:hAnsi="Garamond"/>
          <w:b w:val="0"/>
          <w:bCs w:val="0"/>
          <w:sz w:val="24"/>
          <w:szCs w:val="24"/>
        </w:rPr>
        <w:t>Responsible for providing technical support to Southern Zone Customers and Internal Team.</w:t>
      </w:r>
    </w:p>
    <w:p w:rsidR="00D5715D" w:rsidRPr="00595435" w:rsidP="00D5715D" w14:paraId="080429D2" w14:textId="77777777">
      <w:pPr>
        <w:pStyle w:val="Heading1"/>
        <w:numPr>
          <w:ilvl w:val="0"/>
          <w:numId w:val="6"/>
        </w:numPr>
        <w:rPr>
          <w:rFonts w:ascii="Garamond" w:hAnsi="Garamond"/>
          <w:b w:val="0"/>
          <w:bCs w:val="0"/>
          <w:sz w:val="24"/>
          <w:szCs w:val="24"/>
        </w:rPr>
      </w:pPr>
      <w:r w:rsidRPr="00595435">
        <w:rPr>
          <w:rFonts w:ascii="Garamond" w:hAnsi="Garamond"/>
          <w:b w:val="0"/>
          <w:bCs w:val="0"/>
          <w:sz w:val="24"/>
          <w:szCs w:val="24"/>
        </w:rPr>
        <w:t xml:space="preserve">VA/VE </w:t>
      </w:r>
      <w:r w:rsidRPr="00595435" w:rsidR="003A599E">
        <w:rPr>
          <w:rFonts w:ascii="Garamond" w:hAnsi="Garamond"/>
          <w:b w:val="0"/>
          <w:bCs w:val="0"/>
          <w:sz w:val="24"/>
          <w:szCs w:val="24"/>
        </w:rPr>
        <w:t>activity</w:t>
      </w:r>
      <w:r w:rsidRPr="00595435">
        <w:rPr>
          <w:rFonts w:ascii="Garamond" w:hAnsi="Garamond"/>
          <w:b w:val="0"/>
          <w:bCs w:val="0"/>
          <w:sz w:val="24"/>
          <w:szCs w:val="24"/>
        </w:rPr>
        <w:t xml:space="preserve"> &amp; </w:t>
      </w:r>
      <w:r w:rsidRPr="00595435" w:rsidR="00C46863">
        <w:rPr>
          <w:rFonts w:ascii="Garamond" w:hAnsi="Garamond"/>
          <w:b w:val="0"/>
          <w:bCs w:val="0"/>
          <w:sz w:val="24"/>
          <w:szCs w:val="24"/>
        </w:rPr>
        <w:t>C</w:t>
      </w:r>
      <w:r w:rsidRPr="00595435">
        <w:rPr>
          <w:rFonts w:ascii="Garamond" w:hAnsi="Garamond"/>
          <w:b w:val="0"/>
          <w:bCs w:val="0"/>
          <w:sz w:val="24"/>
          <w:szCs w:val="24"/>
        </w:rPr>
        <w:t>onduct Technical</w:t>
      </w:r>
      <w:r w:rsidRPr="00595435" w:rsidR="00C46863">
        <w:rPr>
          <w:rFonts w:ascii="Garamond" w:hAnsi="Garamond"/>
          <w:b w:val="0"/>
          <w:bCs w:val="0"/>
          <w:sz w:val="24"/>
          <w:szCs w:val="24"/>
        </w:rPr>
        <w:t xml:space="preserve"> </w:t>
      </w:r>
      <w:r w:rsidRPr="00595435">
        <w:rPr>
          <w:rFonts w:ascii="Garamond" w:hAnsi="Garamond"/>
          <w:b w:val="0"/>
          <w:bCs w:val="0"/>
          <w:sz w:val="24"/>
          <w:szCs w:val="24"/>
        </w:rPr>
        <w:t>Training &amp; Seminars on latest fastening technology.</w:t>
      </w:r>
    </w:p>
    <w:p w:rsidR="00D13AC5" w:rsidRPr="00595435" w:rsidP="00D5715D" w14:paraId="22C51590" w14:textId="77777777">
      <w:pPr>
        <w:pStyle w:val="Heading1"/>
        <w:numPr>
          <w:ilvl w:val="0"/>
          <w:numId w:val="6"/>
        </w:numPr>
        <w:rPr>
          <w:rFonts w:ascii="Garamond" w:hAnsi="Garamond"/>
          <w:b w:val="0"/>
          <w:bCs w:val="0"/>
          <w:sz w:val="24"/>
          <w:szCs w:val="24"/>
        </w:rPr>
      </w:pPr>
      <w:r w:rsidRPr="00595435">
        <w:rPr>
          <w:rFonts w:ascii="Garamond" w:hAnsi="Garamond"/>
          <w:b w:val="0"/>
          <w:bCs w:val="0"/>
          <w:sz w:val="24"/>
          <w:szCs w:val="24"/>
        </w:rPr>
        <w:t>Supplier Audits</w:t>
      </w:r>
    </w:p>
    <w:p w:rsidR="005E39E9" w:rsidRPr="00595435" w:rsidP="005E39E9" w14:paraId="7DD8F898" w14:textId="77777777">
      <w:pPr>
        <w:rPr>
          <w:rFonts w:ascii="Garamond" w:hAnsi="Garamond"/>
        </w:rPr>
      </w:pPr>
    </w:p>
    <w:p w:rsidR="00D13AC5" w:rsidRPr="00595435" w:rsidP="00D13AC5" w14:paraId="07C5E3C5" w14:textId="77777777">
      <w:pPr>
        <w:jc w:val="both"/>
        <w:rPr>
          <w:rFonts w:ascii="Garamond" w:hAnsi="Garamond"/>
          <w:b/>
          <w:bCs/>
          <w:color w:val="FFFFFF" w:themeColor="background1"/>
          <w:highlight w:val="red"/>
        </w:rPr>
      </w:pPr>
      <w:r w:rsidRPr="00595435">
        <w:rPr>
          <w:rFonts w:ascii="Garamond" w:hAnsi="Garamond"/>
          <w:b/>
          <w:bCs/>
          <w:color w:val="FFFFFF" w:themeColor="background1"/>
          <w:highlight w:val="red"/>
        </w:rPr>
        <w:t xml:space="preserve">Lakshmi Precision Screw Ltd. - </w:t>
      </w:r>
      <w:r w:rsidRPr="00595435">
        <w:rPr>
          <w:rFonts w:ascii="Garamond" w:hAnsi="Garamond"/>
          <w:b/>
          <w:bCs/>
          <w:color w:val="FFFFFF" w:themeColor="background1"/>
          <w:highlight w:val="red"/>
        </w:rPr>
        <w:t>Rohtak</w:t>
      </w:r>
      <w:r w:rsidRPr="00595435">
        <w:rPr>
          <w:rFonts w:ascii="Garamond" w:hAnsi="Garamond"/>
          <w:b/>
          <w:bCs/>
          <w:color w:val="FFFFFF" w:themeColor="background1"/>
          <w:highlight w:val="red"/>
        </w:rPr>
        <w:t xml:space="preserve"> (Haryana), IN</w:t>
      </w:r>
      <w:r w:rsidRPr="00595435">
        <w:rPr>
          <w:rFonts w:ascii="Garamond" w:hAnsi="Garamond"/>
          <w:b/>
          <w:bCs/>
          <w:color w:val="FFFFFF" w:themeColor="background1"/>
          <w:highlight w:val="red"/>
        </w:rPr>
        <w:tab/>
      </w:r>
      <w:r w:rsidRPr="00595435">
        <w:rPr>
          <w:rFonts w:ascii="Garamond" w:hAnsi="Garamond"/>
          <w:b/>
          <w:bCs/>
          <w:color w:val="FFFFFF" w:themeColor="background1"/>
          <w:highlight w:val="red"/>
        </w:rPr>
        <w:tab/>
      </w:r>
      <w:r w:rsidRPr="00595435">
        <w:rPr>
          <w:rFonts w:ascii="Garamond" w:hAnsi="Garamond"/>
          <w:b/>
          <w:bCs/>
          <w:color w:val="FFFFFF" w:themeColor="background1"/>
          <w:highlight w:val="red"/>
        </w:rPr>
        <w:tab/>
      </w:r>
      <w:r w:rsidRPr="00595435" w:rsidR="00B7326E">
        <w:rPr>
          <w:rFonts w:ascii="Garamond" w:hAnsi="Garamond"/>
          <w:b/>
          <w:bCs/>
          <w:color w:val="FFFFFF" w:themeColor="background1"/>
          <w:highlight w:val="red"/>
        </w:rPr>
        <w:t xml:space="preserve"> </w:t>
      </w:r>
      <w:r w:rsidRPr="00595435" w:rsidR="00025F78">
        <w:rPr>
          <w:rFonts w:ascii="Garamond" w:hAnsi="Garamond"/>
          <w:b/>
          <w:bCs/>
          <w:color w:val="FFFFFF" w:themeColor="background1"/>
          <w:highlight w:val="red"/>
        </w:rPr>
        <w:t xml:space="preserve">    </w:t>
      </w:r>
      <w:r w:rsidRPr="00595435" w:rsidR="00B7326E">
        <w:rPr>
          <w:rFonts w:ascii="Garamond" w:hAnsi="Garamond"/>
          <w:b/>
          <w:bCs/>
          <w:color w:val="FFFFFF" w:themeColor="background1"/>
          <w:highlight w:val="red"/>
        </w:rPr>
        <w:t xml:space="preserve">     </w:t>
      </w:r>
      <w:r w:rsidRPr="00595435">
        <w:rPr>
          <w:rFonts w:ascii="Garamond" w:hAnsi="Garamond"/>
          <w:b/>
          <w:bCs/>
          <w:color w:val="FFFFFF" w:themeColor="background1"/>
          <w:highlight w:val="red"/>
        </w:rPr>
        <w:t xml:space="preserve">Nov1998 </w:t>
      </w:r>
      <w:r w:rsidRPr="00595435">
        <w:rPr>
          <w:rFonts w:ascii="Garamond" w:hAnsi="Garamond"/>
          <w:b/>
          <w:bCs/>
          <w:color w:val="FFFFFF" w:themeColor="background1"/>
          <w:highlight w:val="red"/>
        </w:rPr>
        <w:t>–  Sep.2002</w:t>
      </w:r>
    </w:p>
    <w:p w:rsidR="00D13AC5" w:rsidRPr="00595435" w:rsidP="00D13AC5" w14:paraId="4DBFBC7B" w14:textId="77777777">
      <w:pPr>
        <w:rPr>
          <w:rFonts w:ascii="Garamond" w:hAnsi="Garamond"/>
        </w:rPr>
      </w:pPr>
      <w:r w:rsidRPr="00595435">
        <w:rPr>
          <w:rFonts w:ascii="Garamond" w:hAnsi="Garamond"/>
        </w:rPr>
        <w:t xml:space="preserve">           </w:t>
      </w:r>
      <w:r w:rsidRPr="00595435" w:rsidR="00075575">
        <w:rPr>
          <w:rFonts w:ascii="Garamond" w:hAnsi="Garamond"/>
        </w:rPr>
        <w:t>LPS, mfg. of Turned Product, cold and hot forged Screws/bolts, socket, set screws and nuts</w:t>
      </w:r>
    </w:p>
    <w:p w:rsidR="00075575" w:rsidRPr="00595435" w:rsidP="00D13AC5" w14:paraId="4FAE9233" w14:textId="77777777">
      <w:pPr>
        <w:rPr>
          <w:rFonts w:ascii="Garamond" w:hAnsi="Garamond"/>
          <w:b/>
          <w:bCs/>
          <w:i/>
          <w:iCs/>
        </w:rPr>
      </w:pPr>
    </w:p>
    <w:p w:rsidR="00D13AC5" w:rsidRPr="00595435" w:rsidP="00D13AC5" w14:paraId="772B8E5C" w14:textId="77777777">
      <w:pPr>
        <w:shd w:val="clear" w:color="auto" w:fill="F2F2F2" w:themeFill="background1" w:themeFillShade="F2"/>
        <w:rPr>
          <w:rFonts w:ascii="Garamond" w:hAnsi="Garamond"/>
          <w:b/>
          <w:bCs/>
          <w:i/>
          <w:iCs/>
        </w:rPr>
      </w:pPr>
      <w:r w:rsidRPr="00595435">
        <w:rPr>
          <w:rFonts w:ascii="Garamond" w:hAnsi="Garamond"/>
          <w:b/>
          <w:bCs/>
          <w:i/>
          <w:iCs/>
        </w:rPr>
        <w:t>Sr. Engineer- Engineering Department</w:t>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t xml:space="preserve">       </w:t>
      </w:r>
      <w:r w:rsidRPr="00595435">
        <w:rPr>
          <w:rFonts w:ascii="Garamond" w:hAnsi="Garamond"/>
          <w:b/>
          <w:bCs/>
        </w:rPr>
        <w:t>Jul.01 – Sep.02</w:t>
      </w:r>
      <w:r w:rsidRPr="00595435">
        <w:rPr>
          <w:rFonts w:ascii="Garamond" w:hAnsi="Garamond"/>
          <w:b/>
          <w:bCs/>
          <w:i/>
          <w:iCs/>
        </w:rPr>
        <w:t xml:space="preserve"> </w:t>
      </w:r>
    </w:p>
    <w:p w:rsidR="00B72A02" w:rsidRPr="00595435" w:rsidP="00C742DE" w14:paraId="5D014579" w14:textId="77777777">
      <w:pPr>
        <w:pStyle w:val="ListParagraph"/>
        <w:numPr>
          <w:ilvl w:val="0"/>
          <w:numId w:val="8"/>
        </w:numPr>
        <w:rPr>
          <w:rFonts w:ascii="Garamond" w:hAnsi="Garamond"/>
        </w:rPr>
      </w:pPr>
      <w:r w:rsidRPr="00595435">
        <w:rPr>
          <w:rFonts w:ascii="Garamond" w:hAnsi="Garamond"/>
        </w:rPr>
        <w:t xml:space="preserve">Managing engineering activities &amp; Complete release of product &amp; process sequence drawings, according to National &amp; International standards like IS, </w:t>
      </w:r>
      <w:r w:rsidRPr="00595435">
        <w:rPr>
          <w:rFonts w:ascii="Garamond" w:hAnsi="Garamond"/>
        </w:rPr>
        <w:t>JIS, DIN, ISO, ANSI/SAE, others</w:t>
      </w:r>
    </w:p>
    <w:p w:rsidR="00075575" w:rsidRPr="00595435" w:rsidP="00C742DE" w14:paraId="14D31C16" w14:textId="77777777">
      <w:pPr>
        <w:pStyle w:val="ListParagraph"/>
        <w:numPr>
          <w:ilvl w:val="0"/>
          <w:numId w:val="8"/>
        </w:numPr>
        <w:rPr>
          <w:rFonts w:ascii="Garamond" w:hAnsi="Garamond"/>
        </w:rPr>
      </w:pPr>
      <w:r w:rsidRPr="00595435">
        <w:rPr>
          <w:rFonts w:ascii="Garamond" w:hAnsi="Garamond"/>
        </w:rPr>
        <w:t>Pricing &amp; Costing of New products.</w:t>
      </w:r>
    </w:p>
    <w:p w:rsidR="00D13AC5" w:rsidRPr="00595435" w:rsidP="00D13AC5" w14:paraId="01E92567" w14:textId="77777777">
      <w:pPr>
        <w:pStyle w:val="ListParagraph"/>
        <w:jc w:val="both"/>
        <w:rPr>
          <w:rFonts w:ascii="Garamond" w:hAnsi="Garamond"/>
        </w:rPr>
      </w:pPr>
    </w:p>
    <w:p w:rsidR="00D13AC5" w:rsidRPr="00595435" w:rsidP="00D13AC5" w14:paraId="684C96BD" w14:textId="77777777">
      <w:pPr>
        <w:shd w:val="clear" w:color="auto" w:fill="F2F2F2" w:themeFill="background1" w:themeFillShade="F2"/>
        <w:rPr>
          <w:rFonts w:ascii="Garamond" w:hAnsi="Garamond"/>
          <w:b/>
          <w:bCs/>
          <w:i/>
          <w:iCs/>
        </w:rPr>
      </w:pPr>
      <w:r w:rsidRPr="00595435">
        <w:rPr>
          <w:rFonts w:ascii="Garamond" w:hAnsi="Garamond"/>
          <w:b/>
          <w:bCs/>
          <w:i/>
          <w:iCs/>
        </w:rPr>
        <w:t>Engineer- Production Department</w:t>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r>
      <w:r w:rsidRPr="00595435">
        <w:rPr>
          <w:rFonts w:ascii="Garamond" w:hAnsi="Garamond"/>
          <w:b/>
          <w:bCs/>
          <w:i/>
          <w:iCs/>
        </w:rPr>
        <w:tab/>
        <w:t xml:space="preserve"> Nov.98</w:t>
      </w:r>
      <w:r w:rsidRPr="00595435">
        <w:rPr>
          <w:rFonts w:ascii="Garamond" w:hAnsi="Garamond"/>
          <w:b/>
          <w:bCs/>
        </w:rPr>
        <w:t xml:space="preserve"> – Jun.01</w:t>
      </w:r>
      <w:r w:rsidRPr="00595435">
        <w:rPr>
          <w:rFonts w:ascii="Garamond" w:hAnsi="Garamond"/>
          <w:b/>
          <w:bCs/>
          <w:i/>
          <w:iCs/>
        </w:rPr>
        <w:t xml:space="preserve"> </w:t>
      </w:r>
    </w:p>
    <w:p w:rsidR="003973B8" w:rsidRPr="00595435" w:rsidP="003973B8" w14:paraId="5D3FC4F3" w14:textId="77777777">
      <w:pPr>
        <w:pStyle w:val="ListParagraph"/>
        <w:numPr>
          <w:ilvl w:val="0"/>
          <w:numId w:val="9"/>
        </w:numPr>
        <w:rPr>
          <w:rFonts w:ascii="Garamond" w:hAnsi="Garamond"/>
        </w:rPr>
      </w:pPr>
      <w:r w:rsidRPr="00595435">
        <w:rPr>
          <w:rFonts w:ascii="Garamond" w:hAnsi="Garamond"/>
        </w:rPr>
        <w:t xml:space="preserve">Supervision &amp; Productivity improvement </w:t>
      </w:r>
      <w:r w:rsidRPr="00595435" w:rsidR="00F60CE9">
        <w:rPr>
          <w:rFonts w:ascii="Garamond" w:hAnsi="Garamond"/>
        </w:rPr>
        <w:t>activity</w:t>
      </w:r>
      <w:r w:rsidRPr="00595435">
        <w:rPr>
          <w:rFonts w:ascii="Garamond" w:hAnsi="Garamond"/>
        </w:rPr>
        <w:t xml:space="preserve"> in production (Team of 40+ members)</w:t>
      </w:r>
    </w:p>
    <w:p w:rsidR="00D13AC5" w:rsidP="003973B8" w14:paraId="72738B85" w14:textId="77777777">
      <w:pPr>
        <w:pStyle w:val="ListParagraph"/>
        <w:numPr>
          <w:ilvl w:val="0"/>
          <w:numId w:val="9"/>
        </w:numPr>
        <w:rPr>
          <w:rFonts w:ascii="Garamond" w:hAnsi="Garamond"/>
        </w:rPr>
      </w:pPr>
      <w:r w:rsidRPr="00595435">
        <w:rPr>
          <w:rFonts w:ascii="Garamond" w:hAnsi="Garamond"/>
        </w:rPr>
        <w:t>Regular Coordination with Cross function departments ( Engineering</w:t>
      </w:r>
      <w:r w:rsidRPr="00595435" w:rsidR="001F1793">
        <w:rPr>
          <w:rFonts w:ascii="Garamond" w:hAnsi="Garamond"/>
        </w:rPr>
        <w:t>, Quality, PPC</w:t>
      </w:r>
    </w:p>
    <w:p w:rsidR="00CB37FD" w:rsidRPr="00595435" w:rsidP="00CB37FD" w14:paraId="55BC6713" w14:textId="77777777">
      <w:pPr>
        <w:pStyle w:val="ListParagraph"/>
        <w:rPr>
          <w:rFonts w:ascii="Garamond" w:hAnsi="Garamond"/>
        </w:rPr>
      </w:pPr>
      <w:r>
        <w:rPr>
          <w:rFonts w:ascii="Garamond" w:hAnsi="Garamond"/>
          <w:b/>
          <w:bCs/>
        </w:rPr>
        <w:pict>
          <v:rect id="_x0000_i1040" style="width:496.8pt;height:1.5pt" o:hralign="right" o:hrstd="t" o:hrnoshade="t" o:hr="t" fillcolor="#7030a0" stroked="f"/>
        </w:pict>
      </w:r>
    </w:p>
    <w:p w:rsidR="00D13AC5" w:rsidRPr="00595435" w:rsidP="00D13AC5" w14:paraId="37CB2430" w14:textId="77777777">
      <w:pPr>
        <w:jc w:val="center"/>
        <w:rPr>
          <w:rFonts w:ascii="Garamond" w:hAnsi="Garamond"/>
          <w:b/>
          <w:bCs/>
          <w:color w:val="002060"/>
        </w:rPr>
      </w:pPr>
      <w:r w:rsidRPr="00595435">
        <w:rPr>
          <w:rFonts w:ascii="Garamond" w:hAnsi="Garamond"/>
          <w:b/>
          <w:bCs/>
          <w:color w:val="002060"/>
        </w:rPr>
        <w:t>IT</w:t>
      </w:r>
      <w:r w:rsidRPr="00595435">
        <w:rPr>
          <w:rFonts w:ascii="Garamond" w:hAnsi="Garamond"/>
          <w:b/>
          <w:bCs/>
          <w:color w:val="002060"/>
        </w:rPr>
        <w:t xml:space="preserve"> SKILLS</w:t>
      </w:r>
    </w:p>
    <w:p w:rsidR="00773C34" w:rsidRPr="00595435" w:rsidP="00D13AC5" w14:paraId="07380894" w14:textId="77777777">
      <w:pPr>
        <w:jc w:val="center"/>
        <w:rPr>
          <w:rFonts w:ascii="Garamond" w:hAnsi="Garamond"/>
          <w:b/>
          <w:bCs/>
          <w:color w:val="002060"/>
        </w:rPr>
      </w:pPr>
    </w:p>
    <w:p w:rsidR="00D13AC5" w:rsidRPr="00595435" w:rsidP="00D13AC5" w14:paraId="0BADBFA7" w14:textId="77777777">
      <w:pPr>
        <w:pStyle w:val="ListParagraph"/>
        <w:numPr>
          <w:ilvl w:val="0"/>
          <w:numId w:val="4"/>
        </w:numPr>
        <w:rPr>
          <w:rFonts w:ascii="Garamond" w:hAnsi="Garamond"/>
          <w:bCs/>
        </w:rPr>
      </w:pPr>
      <w:r w:rsidRPr="00595435">
        <w:rPr>
          <w:rFonts w:ascii="Garamond" w:hAnsi="Garamond"/>
          <w:bCs/>
        </w:rPr>
        <w:t>MS Office (Word, Excel &amp; PowerPoint)- (Expert)</w:t>
      </w:r>
    </w:p>
    <w:p w:rsidR="00D13AC5" w:rsidRPr="00595435" w:rsidP="00D13AC5" w14:paraId="239E31C0" w14:textId="77777777">
      <w:pPr>
        <w:pStyle w:val="ListParagraph"/>
        <w:numPr>
          <w:ilvl w:val="0"/>
          <w:numId w:val="4"/>
        </w:numPr>
        <w:rPr>
          <w:rFonts w:ascii="Garamond" w:hAnsi="Garamond"/>
          <w:bCs/>
        </w:rPr>
      </w:pPr>
      <w:r w:rsidRPr="00595435">
        <w:rPr>
          <w:rFonts w:ascii="Garamond" w:hAnsi="Garamond"/>
          <w:bCs/>
        </w:rPr>
        <w:t>WINDOWS Internet, Email, various application (Expert)</w:t>
      </w:r>
    </w:p>
    <w:p w:rsidR="00D13AC5" w:rsidP="00D13AC5" w14:paraId="06E7628D" w14:textId="77777777">
      <w:pPr>
        <w:pStyle w:val="ListParagraph"/>
        <w:numPr>
          <w:ilvl w:val="0"/>
          <w:numId w:val="4"/>
        </w:numPr>
        <w:rPr>
          <w:rFonts w:ascii="Garamond" w:hAnsi="Garamond"/>
          <w:bCs/>
        </w:rPr>
      </w:pPr>
      <w:r w:rsidRPr="00595435">
        <w:rPr>
          <w:rFonts w:ascii="Garamond" w:hAnsi="Garamond"/>
          <w:bCs/>
        </w:rPr>
        <w:t>Worked on ERP package, SAP, C</w:t>
      </w:r>
      <w:r w:rsidRPr="00595435" w:rsidR="00773C34">
        <w:rPr>
          <w:rFonts w:ascii="Garamond" w:hAnsi="Garamond"/>
          <w:bCs/>
        </w:rPr>
        <w:t>IS</w:t>
      </w:r>
      <w:r w:rsidR="0020142C">
        <w:rPr>
          <w:rFonts w:ascii="Garamond" w:hAnsi="Garamond"/>
          <w:bCs/>
        </w:rPr>
        <w:t xml:space="preserve"> (Customer Info. System)</w:t>
      </w:r>
      <w:r w:rsidRPr="00595435" w:rsidR="00773C34">
        <w:rPr>
          <w:rFonts w:ascii="Garamond" w:hAnsi="Garamond"/>
          <w:bCs/>
        </w:rPr>
        <w:t>,</w:t>
      </w:r>
      <w:r w:rsidR="0020142C">
        <w:rPr>
          <w:rFonts w:ascii="Garamond" w:hAnsi="Garamond"/>
          <w:bCs/>
        </w:rPr>
        <w:t xml:space="preserve"> MIS,</w:t>
      </w:r>
      <w:r w:rsidRPr="00595435" w:rsidR="00773C34">
        <w:rPr>
          <w:rFonts w:ascii="Garamond" w:hAnsi="Garamond"/>
          <w:bCs/>
        </w:rPr>
        <w:t xml:space="preserve"> Business Warehouse </w:t>
      </w:r>
    </w:p>
    <w:p w:rsidR="00CB37FD" w:rsidRPr="00595435" w:rsidP="00CB37FD" w14:paraId="75BC7FDB" w14:textId="77777777">
      <w:pPr>
        <w:pStyle w:val="ListParagraph"/>
        <w:rPr>
          <w:rFonts w:ascii="Garamond" w:hAnsi="Garamond"/>
          <w:bCs/>
        </w:rPr>
      </w:pPr>
      <w:r>
        <w:rPr>
          <w:rFonts w:ascii="Garamond" w:hAnsi="Garamond"/>
          <w:b/>
          <w:bCs/>
        </w:rPr>
        <w:pict>
          <v:rect id="_x0000_i1041" style="width:496.8pt;height:1.5pt" o:hralign="right" o:hrstd="t" o:hrnoshade="t" o:hr="t" fillcolor="#7030a0" stroked="f"/>
        </w:pict>
      </w:r>
    </w:p>
    <w:p w:rsidR="00D13AC5" w:rsidRPr="00595435" w:rsidP="00D13AC5" w14:paraId="5B81DD15" w14:textId="77777777">
      <w:pPr>
        <w:pStyle w:val="Footer"/>
        <w:spacing w:line="300" w:lineRule="atLeast"/>
        <w:ind w:left="360"/>
        <w:jc w:val="center"/>
        <w:rPr>
          <w:rFonts w:ascii="Garamond" w:hAnsi="Garamond"/>
          <w:b/>
          <w:bCs/>
          <w:color w:val="002060"/>
        </w:rPr>
      </w:pPr>
      <w:r w:rsidRPr="00595435">
        <w:rPr>
          <w:rFonts w:ascii="Garamond" w:hAnsi="Garamond"/>
          <w:b/>
          <w:bCs/>
          <w:color w:val="002060"/>
        </w:rPr>
        <w:t>PERSONAL DETAILS</w:t>
      </w:r>
    </w:p>
    <w:p w:rsidR="00A949A3" w:rsidP="00D13AC5" w14:paraId="200B5775" w14:textId="77777777">
      <w:pPr>
        <w:tabs>
          <w:tab w:val="num" w:pos="0"/>
        </w:tabs>
        <w:ind w:left="360"/>
        <w:rPr>
          <w:rFonts w:ascii="Garamond" w:hAnsi="Garamond"/>
          <w:lang w:val="pt-BR"/>
        </w:rPr>
      </w:pPr>
    </w:p>
    <w:p w:rsidR="00D13AC5" w:rsidRPr="00595435" w:rsidP="00D13AC5" w14:paraId="6E26DB66" w14:textId="77777777">
      <w:pPr>
        <w:tabs>
          <w:tab w:val="num" w:pos="0"/>
        </w:tabs>
        <w:ind w:left="360"/>
        <w:rPr>
          <w:rFonts w:ascii="Garamond" w:hAnsi="Garamond"/>
          <w:lang w:val="pt-BR"/>
        </w:rPr>
      </w:pPr>
      <w:r w:rsidRPr="00595435">
        <w:rPr>
          <w:rFonts w:ascii="Garamond" w:hAnsi="Garamond"/>
          <w:lang w:val="pt-BR"/>
        </w:rPr>
        <w:t xml:space="preserve">Date of Birth           </w:t>
      </w:r>
      <w:r w:rsidRPr="00595435">
        <w:rPr>
          <w:rFonts w:ascii="Garamond" w:hAnsi="Garamond"/>
          <w:lang w:val="pt-BR"/>
        </w:rPr>
        <w:tab/>
      </w:r>
      <w:r w:rsidRPr="00595435">
        <w:rPr>
          <w:rFonts w:ascii="Garamond" w:hAnsi="Garamond"/>
          <w:lang w:val="pt-BR"/>
        </w:rPr>
        <w:tab/>
        <w:t>19th March 1977</w:t>
      </w:r>
    </w:p>
    <w:p w:rsidR="00D13AC5" w:rsidRPr="00595435" w:rsidP="00D13AC5" w14:paraId="63BBC539" w14:textId="77777777">
      <w:pPr>
        <w:tabs>
          <w:tab w:val="num" w:pos="0"/>
        </w:tabs>
        <w:ind w:left="360"/>
        <w:rPr>
          <w:rFonts w:ascii="Garamond" w:hAnsi="Garamond"/>
          <w:lang w:val="pt-BR"/>
        </w:rPr>
      </w:pPr>
      <w:r w:rsidRPr="00595435">
        <w:rPr>
          <w:rFonts w:ascii="Garamond" w:hAnsi="Garamond"/>
          <w:lang w:val="pt-BR"/>
        </w:rPr>
        <w:t>Present Location</w:t>
      </w:r>
      <w:r w:rsidRPr="00595435">
        <w:rPr>
          <w:rFonts w:ascii="Garamond" w:hAnsi="Garamond"/>
          <w:lang w:val="pt-BR"/>
        </w:rPr>
        <w:tab/>
      </w:r>
      <w:r w:rsidRPr="00595435">
        <w:rPr>
          <w:rFonts w:ascii="Garamond" w:hAnsi="Garamond"/>
          <w:lang w:val="pt-BR"/>
        </w:rPr>
        <w:tab/>
      </w:r>
      <w:r w:rsidRPr="00595435">
        <w:rPr>
          <w:rFonts w:ascii="Garamond" w:hAnsi="Garamond"/>
          <w:lang w:val="pt-BR"/>
        </w:rPr>
        <w:tab/>
        <w:t>Pune</w:t>
      </w:r>
    </w:p>
    <w:p w:rsidR="00D13AC5" w:rsidRPr="00595435" w:rsidP="00D13AC5" w14:paraId="358A0E93" w14:textId="12C96B1B">
      <w:pPr>
        <w:tabs>
          <w:tab w:val="num" w:pos="0"/>
        </w:tabs>
        <w:ind w:left="360"/>
        <w:rPr>
          <w:rFonts w:ascii="Garamond" w:hAnsi="Garamond"/>
          <w:lang w:val="pt-BR"/>
        </w:rPr>
      </w:pPr>
      <w:r w:rsidRPr="00595435">
        <w:rPr>
          <w:rFonts w:ascii="Garamond" w:hAnsi="Garamond"/>
          <w:lang w:val="pt-BR"/>
        </w:rPr>
        <w:t xml:space="preserve">Language Proficiency </w:t>
      </w:r>
      <w:r w:rsidRPr="00595435">
        <w:rPr>
          <w:rFonts w:ascii="Garamond" w:hAnsi="Garamond"/>
          <w:lang w:val="pt-BR"/>
        </w:rPr>
        <w:tab/>
      </w:r>
      <w:r w:rsidRPr="00595435">
        <w:rPr>
          <w:rFonts w:ascii="Garamond" w:hAnsi="Garamond"/>
          <w:lang w:val="pt-BR"/>
        </w:rPr>
        <w:tab/>
        <w:t>English, Hindi</w:t>
      </w:r>
      <w:r w:rsidR="005446F9">
        <w:rPr>
          <w:rFonts w:ascii="Garamond" w:hAnsi="Garamond"/>
          <w:lang w:val="pt-BR"/>
        </w:rPr>
        <w:t>, Punjabi</w:t>
      </w:r>
    </w:p>
    <w:p w:rsidR="00D13AC5" w:rsidP="00D13AC5" w14:paraId="0C5DE257" w14:textId="77777777">
      <w:pPr>
        <w:tabs>
          <w:tab w:val="num" w:pos="0"/>
        </w:tabs>
        <w:ind w:left="360"/>
        <w:rPr>
          <w:rFonts w:ascii="Garamond" w:hAnsi="Garamond"/>
          <w:lang w:val="pt-BR"/>
        </w:rPr>
      </w:pPr>
      <w:r w:rsidRPr="00595435">
        <w:rPr>
          <w:rFonts w:ascii="Garamond" w:hAnsi="Garamond"/>
          <w:lang w:val="pt-BR"/>
        </w:rPr>
        <w:t xml:space="preserve">Notice Period </w:t>
      </w:r>
      <w:r w:rsidRPr="00595435">
        <w:rPr>
          <w:rFonts w:ascii="Garamond" w:hAnsi="Garamond"/>
          <w:lang w:val="pt-BR"/>
        </w:rPr>
        <w:tab/>
      </w:r>
      <w:r w:rsidRPr="00595435">
        <w:rPr>
          <w:rFonts w:ascii="Garamond" w:hAnsi="Garamond"/>
          <w:lang w:val="pt-BR"/>
        </w:rPr>
        <w:tab/>
      </w:r>
      <w:r w:rsidRPr="00595435">
        <w:rPr>
          <w:rFonts w:ascii="Garamond" w:hAnsi="Garamond"/>
          <w:lang w:val="pt-BR"/>
        </w:rPr>
        <w:tab/>
        <w:t>N/A-Aailable on Short Notice</w:t>
      </w:r>
    </w:p>
    <w:p w:rsidR="0059324A" w:rsidRPr="00595435" w:rsidP="00773C34" w14:paraId="08C0DB48" w14:textId="77777777">
      <w:pPr>
        <w:tabs>
          <w:tab w:val="num" w:pos="0"/>
          <w:tab w:val="left" w:pos="3072"/>
        </w:tabs>
        <w:ind w:left="360"/>
        <w:rPr>
          <w:rFonts w:ascii="Garamond" w:hAnsi="Garamond"/>
        </w:rPr>
      </w:pPr>
      <w:r w:rsidRPr="00595435">
        <w:rPr>
          <w:rFonts w:ascii="Garamond" w:hAnsi="Garamond"/>
          <w:lang w:val="pt-BR"/>
        </w:rPr>
        <w:t>Expected CTC</w:t>
      </w:r>
      <w:r w:rsidRPr="00595435">
        <w:rPr>
          <w:rFonts w:ascii="Garamond" w:hAnsi="Garamond"/>
          <w:lang w:val="pt-BR"/>
        </w:rPr>
        <w:tab/>
      </w:r>
      <w:r w:rsidRPr="00595435">
        <w:rPr>
          <w:rFonts w:ascii="Garamond" w:hAnsi="Garamond"/>
          <w:lang w:val="pt-BR"/>
        </w:rPr>
        <w:tab/>
        <w:t xml:space="preserve">Best as per Industry Norms &amp; Experince </w:t>
      </w:r>
      <w:r>
        <w:rPr>
          <w:rFonts w:ascii="Garamond" w:hAnsi="Garamond"/>
          <w:b/>
          <w:bCs/>
        </w:rPr>
        <w:pict>
          <v:rect id="_x0000_i1042" style="width:496.8pt;height:1.5pt" o:hralign="right" o:hrstd="t" o:hrnoshade="t" o:hr="t" fillcolor="#7030a0" stroked="f"/>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width:1pt;height:1pt;margin-top:0;margin-left:0;position:absolute;z-index:251659264">
            <v:imagedata r:id="rId10"/>
          </v:shape>
        </w:pict>
      </w:r>
    </w:p>
    <w:sectPr w:rsidSect="00776D90">
      <w:headerReference w:type="default" r:id="rId11"/>
      <w:footerReference w:type="default" r:id="rId12"/>
      <w:type w:val="continuous"/>
      <w:pgSz w:w="12240" w:h="15840" w:code="1"/>
      <w:pgMar w:top="1152" w:right="1152" w:bottom="1152" w:left="1152" w:header="283" w:footer="720"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7337" w14:paraId="4E27F000" w14:textId="77777777">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4</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4</w:t>
    </w:r>
    <w:r>
      <w:rPr>
        <w:color w:val="323E4F" w:themeColor="text2" w:themeShade="BF"/>
      </w:rPr>
      <w:fldChar w:fldCharType="end"/>
    </w:r>
  </w:p>
  <w:p w:rsidR="00837337" w14:paraId="6D2F12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FEA" w14:paraId="2F5BB5BD" w14:textId="77777777">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B22D7D">
      <w:rPr>
        <w:noProof/>
        <w:color w:val="323E4F" w:themeColor="text2" w:themeShade="BF"/>
      </w:rPr>
      <w:t>5</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B22D7D">
      <w:rPr>
        <w:noProof/>
        <w:color w:val="323E4F" w:themeColor="text2" w:themeShade="BF"/>
      </w:rPr>
      <w:t>5</w:t>
    </w:r>
    <w:r>
      <w:rPr>
        <w:color w:val="323E4F" w:themeColor="text2" w:themeShade="BF"/>
      </w:rPr>
      <w:fldChar w:fldCharType="end"/>
    </w:r>
  </w:p>
  <w:p w:rsidR="00836FEA" w14:paraId="6C57D1E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7337" w:rsidP="006F05F5" w14:paraId="1FDFE471" w14:textId="77777777">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74B" w:rsidP="006F05F5" w14:paraId="112B5915" w14:textId="7777777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21481C"/>
    <w:multiLevelType w:val="hybridMultilevel"/>
    <w:tmpl w:val="05A62C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86574B"/>
    <w:multiLevelType w:val="hybridMultilevel"/>
    <w:tmpl w:val="46164E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42120FA"/>
    <w:multiLevelType w:val="hybridMultilevel"/>
    <w:tmpl w:val="90ACBA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4E5B37E3"/>
    <w:multiLevelType w:val="hybridMultilevel"/>
    <w:tmpl w:val="A1F01F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042206F"/>
    <w:multiLevelType w:val="hybridMultilevel"/>
    <w:tmpl w:val="A7A2635A"/>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Segoe UI" w:eastAsia="Times New Roman" w:hAnsi="Segoe UI" w:cs="Segoe UI" w:hint="default"/>
        <w:sz w:val="21"/>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4BE2C55"/>
    <w:multiLevelType w:val="hybridMultilevel"/>
    <w:tmpl w:val="C9F8AC6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6F6C4337"/>
    <w:multiLevelType w:val="hybridMultilevel"/>
    <w:tmpl w:val="D01EBC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147119B"/>
    <w:multiLevelType w:val="hybridMultilevel"/>
    <w:tmpl w:val="087E38C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CD64D5"/>
    <w:multiLevelType w:val="hybridMultilevel"/>
    <w:tmpl w:val="BB2AE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8"/>
  </w:num>
  <w:num w:numId="6">
    <w:abstractNumId w:val="4"/>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C5"/>
    <w:rsid w:val="00004A7C"/>
    <w:rsid w:val="000133F2"/>
    <w:rsid w:val="00015D25"/>
    <w:rsid w:val="00025F78"/>
    <w:rsid w:val="00043793"/>
    <w:rsid w:val="000439DF"/>
    <w:rsid w:val="00050FE0"/>
    <w:rsid w:val="00052776"/>
    <w:rsid w:val="00060E47"/>
    <w:rsid w:val="000655F6"/>
    <w:rsid w:val="000700B4"/>
    <w:rsid w:val="000753BA"/>
    <w:rsid w:val="00075575"/>
    <w:rsid w:val="00087268"/>
    <w:rsid w:val="000A2F0B"/>
    <w:rsid w:val="000B38C0"/>
    <w:rsid w:val="000C452D"/>
    <w:rsid w:val="000C78AD"/>
    <w:rsid w:val="000D0EF3"/>
    <w:rsid w:val="000D6B66"/>
    <w:rsid w:val="000D7C1C"/>
    <w:rsid w:val="000E574B"/>
    <w:rsid w:val="000E596C"/>
    <w:rsid w:val="000F2766"/>
    <w:rsid w:val="000F3A44"/>
    <w:rsid w:val="000F578C"/>
    <w:rsid w:val="000F5DCB"/>
    <w:rsid w:val="0011262B"/>
    <w:rsid w:val="00125924"/>
    <w:rsid w:val="001308E1"/>
    <w:rsid w:val="00147237"/>
    <w:rsid w:val="001561E9"/>
    <w:rsid w:val="001737EF"/>
    <w:rsid w:val="00180557"/>
    <w:rsid w:val="0018766C"/>
    <w:rsid w:val="001B181D"/>
    <w:rsid w:val="001D3596"/>
    <w:rsid w:val="001F1793"/>
    <w:rsid w:val="0020142C"/>
    <w:rsid w:val="00207275"/>
    <w:rsid w:val="00212510"/>
    <w:rsid w:val="002179FA"/>
    <w:rsid w:val="00220D4F"/>
    <w:rsid w:val="002214A9"/>
    <w:rsid w:val="002232F0"/>
    <w:rsid w:val="00233233"/>
    <w:rsid w:val="002379C7"/>
    <w:rsid w:val="00246FF0"/>
    <w:rsid w:val="00250FA6"/>
    <w:rsid w:val="002634D3"/>
    <w:rsid w:val="00272786"/>
    <w:rsid w:val="002757E0"/>
    <w:rsid w:val="00277F9C"/>
    <w:rsid w:val="00290199"/>
    <w:rsid w:val="00296CFF"/>
    <w:rsid w:val="002A4B48"/>
    <w:rsid w:val="002B3800"/>
    <w:rsid w:val="002C7C09"/>
    <w:rsid w:val="002D575D"/>
    <w:rsid w:val="002D57C9"/>
    <w:rsid w:val="002D641B"/>
    <w:rsid w:val="002E0D01"/>
    <w:rsid w:val="002E34F7"/>
    <w:rsid w:val="002E7B74"/>
    <w:rsid w:val="00300216"/>
    <w:rsid w:val="00333F57"/>
    <w:rsid w:val="003946A9"/>
    <w:rsid w:val="003973B8"/>
    <w:rsid w:val="003A22B6"/>
    <w:rsid w:val="003A599E"/>
    <w:rsid w:val="003A6D3F"/>
    <w:rsid w:val="003B30D0"/>
    <w:rsid w:val="003B4B25"/>
    <w:rsid w:val="003C6BF3"/>
    <w:rsid w:val="003D14E1"/>
    <w:rsid w:val="003E5CFD"/>
    <w:rsid w:val="003F6EA2"/>
    <w:rsid w:val="004230B9"/>
    <w:rsid w:val="00426CC9"/>
    <w:rsid w:val="00431B05"/>
    <w:rsid w:val="004419C6"/>
    <w:rsid w:val="004522DB"/>
    <w:rsid w:val="00465B4C"/>
    <w:rsid w:val="00472FFA"/>
    <w:rsid w:val="00474785"/>
    <w:rsid w:val="00475CAF"/>
    <w:rsid w:val="0048703E"/>
    <w:rsid w:val="00490363"/>
    <w:rsid w:val="004A1FE1"/>
    <w:rsid w:val="004B19FB"/>
    <w:rsid w:val="004E6BE7"/>
    <w:rsid w:val="00533729"/>
    <w:rsid w:val="005446F9"/>
    <w:rsid w:val="005731E7"/>
    <w:rsid w:val="0059324A"/>
    <w:rsid w:val="00594A5E"/>
    <w:rsid w:val="00595435"/>
    <w:rsid w:val="005A0AAF"/>
    <w:rsid w:val="005A5F5B"/>
    <w:rsid w:val="005B5A0C"/>
    <w:rsid w:val="005E07BB"/>
    <w:rsid w:val="005E39E9"/>
    <w:rsid w:val="006004E5"/>
    <w:rsid w:val="00605E02"/>
    <w:rsid w:val="00612C55"/>
    <w:rsid w:val="00623502"/>
    <w:rsid w:val="0063301C"/>
    <w:rsid w:val="006436FE"/>
    <w:rsid w:val="00650ED1"/>
    <w:rsid w:val="0065143D"/>
    <w:rsid w:val="006671B7"/>
    <w:rsid w:val="006746D4"/>
    <w:rsid w:val="0067762D"/>
    <w:rsid w:val="006816E3"/>
    <w:rsid w:val="006B28B3"/>
    <w:rsid w:val="006C0E06"/>
    <w:rsid w:val="006C3952"/>
    <w:rsid w:val="006D70B7"/>
    <w:rsid w:val="006F05F5"/>
    <w:rsid w:val="00713795"/>
    <w:rsid w:val="00720231"/>
    <w:rsid w:val="007231C0"/>
    <w:rsid w:val="00732657"/>
    <w:rsid w:val="00744C22"/>
    <w:rsid w:val="00754264"/>
    <w:rsid w:val="0075520F"/>
    <w:rsid w:val="00756795"/>
    <w:rsid w:val="00773C34"/>
    <w:rsid w:val="0077466D"/>
    <w:rsid w:val="0078305D"/>
    <w:rsid w:val="00786F65"/>
    <w:rsid w:val="00795277"/>
    <w:rsid w:val="007C0847"/>
    <w:rsid w:val="007F2EC7"/>
    <w:rsid w:val="007F3418"/>
    <w:rsid w:val="00813709"/>
    <w:rsid w:val="00821A7A"/>
    <w:rsid w:val="00832D89"/>
    <w:rsid w:val="00834B94"/>
    <w:rsid w:val="00836FEA"/>
    <w:rsid w:val="00837337"/>
    <w:rsid w:val="008464C6"/>
    <w:rsid w:val="00846EF9"/>
    <w:rsid w:val="00850B92"/>
    <w:rsid w:val="008724A7"/>
    <w:rsid w:val="00875782"/>
    <w:rsid w:val="00876435"/>
    <w:rsid w:val="008B1FF6"/>
    <w:rsid w:val="008B31EE"/>
    <w:rsid w:val="008F218D"/>
    <w:rsid w:val="0091453C"/>
    <w:rsid w:val="00916496"/>
    <w:rsid w:val="00933210"/>
    <w:rsid w:val="0093398F"/>
    <w:rsid w:val="00936D9E"/>
    <w:rsid w:val="00946A84"/>
    <w:rsid w:val="00962B76"/>
    <w:rsid w:val="00964219"/>
    <w:rsid w:val="00971CEF"/>
    <w:rsid w:val="0097595F"/>
    <w:rsid w:val="009869A1"/>
    <w:rsid w:val="009A7920"/>
    <w:rsid w:val="009B17D2"/>
    <w:rsid w:val="009C24CA"/>
    <w:rsid w:val="009D492E"/>
    <w:rsid w:val="009E454A"/>
    <w:rsid w:val="00A24C68"/>
    <w:rsid w:val="00A476C3"/>
    <w:rsid w:val="00A55AEC"/>
    <w:rsid w:val="00A56D6B"/>
    <w:rsid w:val="00A61A91"/>
    <w:rsid w:val="00A870E0"/>
    <w:rsid w:val="00A87FBC"/>
    <w:rsid w:val="00A949A3"/>
    <w:rsid w:val="00A94EE5"/>
    <w:rsid w:val="00AA0A96"/>
    <w:rsid w:val="00AA4A0E"/>
    <w:rsid w:val="00AB029B"/>
    <w:rsid w:val="00AB1BC4"/>
    <w:rsid w:val="00AC6614"/>
    <w:rsid w:val="00AD0772"/>
    <w:rsid w:val="00B03E7E"/>
    <w:rsid w:val="00B164F1"/>
    <w:rsid w:val="00B1719B"/>
    <w:rsid w:val="00B22D7D"/>
    <w:rsid w:val="00B46EB7"/>
    <w:rsid w:val="00B72A02"/>
    <w:rsid w:val="00B7326E"/>
    <w:rsid w:val="00B73E08"/>
    <w:rsid w:val="00B82232"/>
    <w:rsid w:val="00BA618A"/>
    <w:rsid w:val="00BB50B5"/>
    <w:rsid w:val="00BC7FF7"/>
    <w:rsid w:val="00BD418E"/>
    <w:rsid w:val="00BF06E7"/>
    <w:rsid w:val="00BF1804"/>
    <w:rsid w:val="00BF4E5C"/>
    <w:rsid w:val="00C13DFF"/>
    <w:rsid w:val="00C1471A"/>
    <w:rsid w:val="00C257AA"/>
    <w:rsid w:val="00C320D0"/>
    <w:rsid w:val="00C35FF2"/>
    <w:rsid w:val="00C36F1F"/>
    <w:rsid w:val="00C4349F"/>
    <w:rsid w:val="00C46863"/>
    <w:rsid w:val="00C50108"/>
    <w:rsid w:val="00C50700"/>
    <w:rsid w:val="00C5707B"/>
    <w:rsid w:val="00C71DC4"/>
    <w:rsid w:val="00C742DE"/>
    <w:rsid w:val="00C76012"/>
    <w:rsid w:val="00C87896"/>
    <w:rsid w:val="00CB37FD"/>
    <w:rsid w:val="00CB60A5"/>
    <w:rsid w:val="00CC0EF6"/>
    <w:rsid w:val="00CC6676"/>
    <w:rsid w:val="00CD4322"/>
    <w:rsid w:val="00CD5BB9"/>
    <w:rsid w:val="00CE1EDD"/>
    <w:rsid w:val="00CF4857"/>
    <w:rsid w:val="00D13AC5"/>
    <w:rsid w:val="00D25C4D"/>
    <w:rsid w:val="00D47468"/>
    <w:rsid w:val="00D5715D"/>
    <w:rsid w:val="00D577F1"/>
    <w:rsid w:val="00D61CAC"/>
    <w:rsid w:val="00D66AE6"/>
    <w:rsid w:val="00D76A4A"/>
    <w:rsid w:val="00D86C40"/>
    <w:rsid w:val="00D905D8"/>
    <w:rsid w:val="00D94AFC"/>
    <w:rsid w:val="00DB7C8D"/>
    <w:rsid w:val="00DD47F9"/>
    <w:rsid w:val="00DE4720"/>
    <w:rsid w:val="00DE5488"/>
    <w:rsid w:val="00E12B68"/>
    <w:rsid w:val="00E219CD"/>
    <w:rsid w:val="00E26F5D"/>
    <w:rsid w:val="00E27DE7"/>
    <w:rsid w:val="00E37CBA"/>
    <w:rsid w:val="00E536A9"/>
    <w:rsid w:val="00E53824"/>
    <w:rsid w:val="00E67AFB"/>
    <w:rsid w:val="00E76CD6"/>
    <w:rsid w:val="00E842C3"/>
    <w:rsid w:val="00E85B7C"/>
    <w:rsid w:val="00EC54E9"/>
    <w:rsid w:val="00ED7A7E"/>
    <w:rsid w:val="00EF04A3"/>
    <w:rsid w:val="00EF1E0E"/>
    <w:rsid w:val="00EF4FC7"/>
    <w:rsid w:val="00EF699E"/>
    <w:rsid w:val="00F00EB1"/>
    <w:rsid w:val="00F1147D"/>
    <w:rsid w:val="00F158B0"/>
    <w:rsid w:val="00F25373"/>
    <w:rsid w:val="00F344AB"/>
    <w:rsid w:val="00F35F55"/>
    <w:rsid w:val="00F60CE9"/>
    <w:rsid w:val="00F86961"/>
    <w:rsid w:val="00F94EBC"/>
    <w:rsid w:val="00FB1DAA"/>
    <w:rsid w:val="00FB2841"/>
    <w:rsid w:val="00FC0F45"/>
    <w:rsid w:val="00FF66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A79805A-2C46-45B6-8903-0776DF1E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A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13AC5"/>
    <w:pPr>
      <w:keepNext/>
      <w:tabs>
        <w:tab w:val="right" w:pos="10170"/>
      </w:tabs>
      <w:jc w:val="both"/>
      <w:outlineLvl w:val="0"/>
    </w:pPr>
    <w:rPr>
      <w:b/>
      <w:bCs/>
      <w:sz w:val="28"/>
      <w:szCs w:val="28"/>
    </w:rPr>
  </w:style>
  <w:style w:type="paragraph" w:styleId="Heading3">
    <w:name w:val="heading 3"/>
    <w:basedOn w:val="Normal"/>
    <w:next w:val="Normal"/>
    <w:link w:val="Heading3Char"/>
    <w:uiPriority w:val="99"/>
    <w:qFormat/>
    <w:rsid w:val="00D13AC5"/>
    <w:pPr>
      <w:keepNext/>
      <w:jc w:val="cente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C5"/>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9"/>
    <w:rsid w:val="00D13AC5"/>
    <w:rPr>
      <w:rFonts w:ascii="Times New Roman" w:eastAsia="Times New Roman" w:hAnsi="Times New Roman" w:cs="Times New Roman"/>
      <w:b/>
      <w:bCs/>
      <w:sz w:val="32"/>
      <w:szCs w:val="32"/>
    </w:rPr>
  </w:style>
  <w:style w:type="paragraph" w:styleId="Header">
    <w:name w:val="header"/>
    <w:basedOn w:val="Normal"/>
    <w:link w:val="HeaderChar"/>
    <w:uiPriority w:val="99"/>
    <w:rsid w:val="00D13AC5"/>
    <w:pPr>
      <w:tabs>
        <w:tab w:val="center" w:pos="4320"/>
        <w:tab w:val="right" w:pos="8640"/>
      </w:tabs>
    </w:pPr>
  </w:style>
  <w:style w:type="character" w:customStyle="1" w:styleId="HeaderChar">
    <w:name w:val="Header Char"/>
    <w:basedOn w:val="DefaultParagraphFont"/>
    <w:link w:val="Header"/>
    <w:uiPriority w:val="99"/>
    <w:rsid w:val="00D13AC5"/>
    <w:rPr>
      <w:rFonts w:ascii="Times New Roman" w:eastAsia="Times New Roman" w:hAnsi="Times New Roman" w:cs="Times New Roman"/>
      <w:sz w:val="24"/>
      <w:szCs w:val="24"/>
    </w:rPr>
  </w:style>
  <w:style w:type="paragraph" w:styleId="Footer">
    <w:name w:val="footer"/>
    <w:basedOn w:val="Normal"/>
    <w:link w:val="FooterChar"/>
    <w:uiPriority w:val="99"/>
    <w:rsid w:val="00D13AC5"/>
    <w:pPr>
      <w:tabs>
        <w:tab w:val="center" w:pos="4320"/>
        <w:tab w:val="right" w:pos="8640"/>
      </w:tabs>
    </w:pPr>
  </w:style>
  <w:style w:type="character" w:customStyle="1" w:styleId="FooterChar">
    <w:name w:val="Footer Char"/>
    <w:basedOn w:val="DefaultParagraphFont"/>
    <w:link w:val="Footer"/>
    <w:uiPriority w:val="99"/>
    <w:rsid w:val="00D13AC5"/>
    <w:rPr>
      <w:rFonts w:ascii="Times New Roman" w:eastAsia="Times New Roman" w:hAnsi="Times New Roman" w:cs="Times New Roman"/>
      <w:sz w:val="24"/>
      <w:szCs w:val="24"/>
    </w:rPr>
  </w:style>
  <w:style w:type="character" w:styleId="Hyperlink">
    <w:name w:val="Hyperlink"/>
    <w:basedOn w:val="DefaultParagraphFont"/>
    <w:unhideWhenUsed/>
    <w:rsid w:val="00D13AC5"/>
    <w:rPr>
      <w:color w:val="0000FF"/>
      <w:u w:val="single"/>
    </w:rPr>
  </w:style>
  <w:style w:type="paragraph" w:styleId="ListParagraph">
    <w:name w:val="List Paragraph"/>
    <w:basedOn w:val="Normal"/>
    <w:uiPriority w:val="34"/>
    <w:qFormat/>
    <w:rsid w:val="00D13AC5"/>
    <w:pPr>
      <w:ind w:left="720"/>
      <w:contextualSpacing/>
    </w:pPr>
  </w:style>
  <w:style w:type="paragraph" w:customStyle="1" w:styleId="Contactinfo">
    <w:name w:val="Contact info"/>
    <w:basedOn w:val="Normal"/>
    <w:qFormat/>
    <w:rsid w:val="00D13AC5"/>
    <w:pPr>
      <w:tabs>
        <w:tab w:val="right" w:pos="8550"/>
      </w:tabs>
    </w:pPr>
    <w:rPr>
      <w:rFonts w:ascii="Franklin Gothic Book" w:eastAsia="Calibri" w:hAnsi="Franklin Gothic Book" w:cs="Arial"/>
      <w:sz w:val="20"/>
      <w:szCs w:val="20"/>
    </w:rPr>
  </w:style>
  <w:style w:type="character" w:customStyle="1" w:styleId="Name">
    <w:name w:val="Name"/>
    <w:basedOn w:val="DefaultParagraphFont"/>
    <w:uiPriority w:val="1"/>
    <w:qFormat/>
    <w:rsid w:val="00D13AC5"/>
    <w:rPr>
      <w:b/>
      <w:spacing w:val="60"/>
      <w:sz w:val="28"/>
      <w:szCs w:val="28"/>
    </w:rPr>
  </w:style>
  <w:style w:type="character" w:customStyle="1" w:styleId="white-space-pre">
    <w:name w:val="white-space-pre"/>
    <w:basedOn w:val="DefaultParagraphFont"/>
    <w:rsid w:val="00263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footmark.infoedge.com/apply/cvtracking?dtyp=docx_n&amp;userId=a166d7e7c5560a881b005772a40133088c186135426527cb&amp;jobId=150622500849&amp;uid=67789031506225008491661187792&amp;docType=docx" TargetMode="Externa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adishjain77@yahoo.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A2458-8803-4A1E-8A02-D1C9C445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ADISH</dc:creator>
  <cp:lastModifiedBy>ADISH</cp:lastModifiedBy>
  <cp:revision>16</cp:revision>
  <dcterms:created xsi:type="dcterms:W3CDTF">2022-08-22T05:30:00Z</dcterms:created>
  <dcterms:modified xsi:type="dcterms:W3CDTF">2022-08-22T05:37:00Z</dcterms:modified>
</cp:coreProperties>
</file>